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8A0B4" w14:textId="77777777" w:rsidR="00E32E53" w:rsidRPr="00E32E53" w:rsidRDefault="00E32E53" w:rsidP="006B3CAE">
      <w:pPr>
        <w:spacing w:line="240" w:lineRule="auto"/>
        <w:jc w:val="center"/>
        <w:rPr>
          <w:rFonts w:ascii="IranNastaliq" w:hAnsi="IranNastaliq" w:cs="IranNastaliq"/>
          <w:sz w:val="32"/>
          <w:szCs w:val="32"/>
          <w:rtl/>
          <w:lang w:bidi="fa-IR"/>
        </w:rPr>
      </w:pPr>
      <w:r w:rsidRPr="005908E6">
        <w:rPr>
          <w:rFonts w:ascii="IranNastaliq" w:hAnsi="IranNastaliq" w:cs="IranNastaliq"/>
          <w:noProof/>
        </w:rPr>
        <w:drawing>
          <wp:anchor distT="0" distB="0" distL="114300" distR="114300" simplePos="0" relativeHeight="251659264" behindDoc="1" locked="0" layoutInCell="1" allowOverlap="1" wp14:anchorId="5A313F8C" wp14:editId="2E5FC1F7">
            <wp:simplePos x="0" y="0"/>
            <wp:positionH relativeFrom="column">
              <wp:posOffset>5494020</wp:posOffset>
            </wp:positionH>
            <wp:positionV relativeFrom="paragraph">
              <wp:posOffset>0</wp:posOffset>
            </wp:positionV>
            <wp:extent cx="731520" cy="754380"/>
            <wp:effectExtent l="0" t="0" r="0" b="7620"/>
            <wp:wrapNone/>
            <wp:docPr id="1" name="Picture 1" descr="C:\Users\AMOZESH\Desktop\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OZESH\Desktop\Untitle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E53">
        <w:rPr>
          <w:rFonts w:ascii="IranNastaliq" w:hAnsi="IranNastaliq" w:cs="IranNastaliq" w:hint="cs"/>
          <w:sz w:val="32"/>
          <w:szCs w:val="32"/>
          <w:rtl/>
          <w:lang w:bidi="fa-IR"/>
        </w:rPr>
        <w:t>به نام ایزد  دانا</w:t>
      </w:r>
    </w:p>
    <w:p w14:paraId="03AA1C5F" w14:textId="22885B6F" w:rsidR="00743C43" w:rsidRDefault="00E32E53" w:rsidP="008010DE">
      <w:pPr>
        <w:spacing w:line="192" w:lineRule="auto"/>
        <w:jc w:val="center"/>
        <w:rPr>
          <w:rFonts w:ascii="IranNastaliq" w:hAnsi="IranNastaliq" w:cs="IranNastaliq"/>
          <w:rtl/>
          <w:lang w:bidi="fa-IR"/>
        </w:rPr>
      </w:pP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>(</w:t>
      </w:r>
      <w:r w:rsidR="0007479E" w:rsidRPr="0007479E">
        <w:rPr>
          <w:rFonts w:ascii="IranNastaliq" w:hAnsi="IranNastaliq" w:cs="B Titr" w:hint="cs"/>
          <w:sz w:val="28"/>
          <w:szCs w:val="28"/>
          <w:rtl/>
          <w:lang w:bidi="fa-IR"/>
        </w:rPr>
        <w:t>کاربرگ</w:t>
      </w: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طرح درس)</w:t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    </w:t>
      </w:r>
      <w:r w:rsidR="004C0E17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4C0E17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 </w:t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>تاریخ به</w:t>
      </w:r>
      <w:r w:rsidR="006B3CAE" w:rsidRPr="00B97D71">
        <w:rPr>
          <w:rFonts w:ascii="IranNastaliq" w:hAnsi="IranNastaliq" w:cs="B Mitra"/>
          <w:sz w:val="28"/>
          <w:szCs w:val="28"/>
          <w:rtl/>
          <w:lang w:bidi="fa-IR"/>
        </w:rPr>
        <w:softHyphen/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>روز رسانی:</w:t>
      </w:r>
      <w:r w:rsidR="0033014D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</w:t>
      </w:r>
      <w:r w:rsidR="0044150B">
        <w:rPr>
          <w:rFonts w:ascii="IranNastaliq" w:hAnsi="IranNastaliq" w:cs="B Mitra" w:hint="cs"/>
          <w:sz w:val="28"/>
          <w:szCs w:val="28"/>
          <w:rtl/>
          <w:lang w:bidi="fa-IR"/>
        </w:rPr>
        <w:t>بهمن</w:t>
      </w:r>
      <w:r w:rsidR="0033014D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ماه </w:t>
      </w:r>
      <w:r w:rsidR="0044150B">
        <w:rPr>
          <w:rFonts w:ascii="IranNastaliq" w:hAnsi="IranNastaliq" w:cs="B Mitra" w:hint="cs"/>
          <w:sz w:val="28"/>
          <w:szCs w:val="28"/>
          <w:rtl/>
          <w:lang w:bidi="fa-IR"/>
        </w:rPr>
        <w:t>1404</w:t>
      </w:r>
    </w:p>
    <w:p w14:paraId="300F091B" w14:textId="64274E8E" w:rsidR="005908E6" w:rsidRDefault="006B3CAE" w:rsidP="0007479E">
      <w:pPr>
        <w:spacing w:after="0" w:line="192" w:lineRule="auto"/>
        <w:jc w:val="center"/>
        <w:rPr>
          <w:rFonts w:ascii="IranNastaliq" w:hAnsi="IranNastaliq" w:cs="B Lotus"/>
          <w:sz w:val="28"/>
          <w:szCs w:val="28"/>
          <w:rtl/>
          <w:lang w:bidi="fa-IR"/>
        </w:rPr>
      </w:pPr>
      <w:r w:rsidRPr="005908E6">
        <w:rPr>
          <w:rFonts w:ascii="IranNastaliq" w:hAnsi="IranNastaliq" w:cs="IranNastaliq"/>
          <w:rtl/>
          <w:lang w:bidi="fa-IR"/>
        </w:rPr>
        <w:t>دانشکده</w:t>
      </w:r>
      <w:r>
        <w:rPr>
          <w:rFonts w:ascii="IranNastaliq" w:hAnsi="IranNastaliq" w:cs="IranNastaliq" w:hint="cs"/>
          <w:rtl/>
          <w:lang w:bidi="fa-IR"/>
        </w:rPr>
        <w:t xml:space="preserve">     </w:t>
      </w:r>
      <w:r w:rsidR="00124C9A" w:rsidRPr="00124C9A">
        <w:rPr>
          <w:rFonts w:ascii="IranNastaliq" w:hAnsi="IranNastaliq" w:cs="IranNastaliq" w:hint="cs"/>
          <w:b/>
          <w:bCs/>
          <w:sz w:val="26"/>
          <w:szCs w:val="26"/>
          <w:rtl/>
          <w:lang w:bidi="fa-IR"/>
        </w:rPr>
        <w:t>مهندسی مواد و صنایع</w:t>
      </w:r>
      <w:r w:rsidRPr="00124C9A">
        <w:rPr>
          <w:rFonts w:ascii="IranNastaliq" w:hAnsi="IranNastaliq" w:cs="B Lotus" w:hint="cs"/>
          <w:b/>
          <w:bCs/>
          <w:sz w:val="32"/>
          <w:szCs w:val="32"/>
          <w:rtl/>
          <w:lang w:bidi="fa-IR"/>
        </w:rPr>
        <w:t xml:space="preserve">        </w:t>
      </w:r>
      <w:r w:rsidR="006B0268" w:rsidRPr="00124C9A">
        <w:rPr>
          <w:rFonts w:ascii="IranNastaliq" w:hAnsi="IranNastaliq" w:cs="B Lotus" w:hint="cs"/>
          <w:b/>
          <w:bCs/>
          <w:sz w:val="32"/>
          <w:szCs w:val="32"/>
          <w:rtl/>
          <w:lang w:bidi="fa-IR"/>
        </w:rPr>
        <w:t xml:space="preserve">        </w:t>
      </w:r>
      <w:r w:rsidRPr="00124C9A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        </w:t>
      </w:r>
      <w:r w:rsidRPr="005908E6">
        <w:rPr>
          <w:rFonts w:ascii="IranNastaliq" w:hAnsi="IranNastaliq" w:cs="B Lotus" w:hint="cs"/>
          <w:sz w:val="28"/>
          <w:szCs w:val="28"/>
          <w:rtl/>
          <w:lang w:bidi="fa-IR"/>
        </w:rPr>
        <w:t xml:space="preserve">نیمسال اول/دوم سال تحصیلی </w:t>
      </w:r>
      <w:r w:rsidR="00124C9A">
        <w:rPr>
          <w:rFonts w:ascii="IranNastaliq" w:hAnsi="IranNastaliq" w:cs="B Lotus" w:hint="cs"/>
          <w:sz w:val="28"/>
          <w:szCs w:val="28"/>
          <w:rtl/>
          <w:lang w:bidi="fa-IR"/>
        </w:rPr>
        <w:t>1402</w:t>
      </w:r>
    </w:p>
    <w:tbl>
      <w:tblPr>
        <w:tblStyle w:val="TableGrid"/>
        <w:tblW w:w="10330" w:type="dxa"/>
        <w:jc w:val="center"/>
        <w:tblLook w:val="04A0" w:firstRow="1" w:lastRow="0" w:firstColumn="1" w:lastColumn="0" w:noHBand="0" w:noVBand="1"/>
      </w:tblPr>
      <w:tblGrid>
        <w:gridCol w:w="1525"/>
        <w:gridCol w:w="1530"/>
        <w:gridCol w:w="990"/>
        <w:gridCol w:w="1080"/>
        <w:gridCol w:w="1258"/>
        <w:gridCol w:w="2252"/>
        <w:gridCol w:w="720"/>
        <w:gridCol w:w="975"/>
      </w:tblGrid>
      <w:tr w:rsidR="006261B7" w14:paraId="220E2D08" w14:textId="77777777" w:rsidTr="004C0E17">
        <w:trPr>
          <w:trHeight w:val="386"/>
          <w:jc w:val="center"/>
        </w:trPr>
        <w:tc>
          <w:tcPr>
            <w:tcW w:w="4045" w:type="dxa"/>
            <w:gridSpan w:val="3"/>
          </w:tcPr>
          <w:p w14:paraId="4BDD2B2C" w14:textId="323F9E45" w:rsidR="005908E6" w:rsidRDefault="005908E6" w:rsidP="001A24D7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مقطع:</w:t>
            </w:r>
            <w:r w:rsidR="001A24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1A24D7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 w:rsidR="001A24D7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  <w:r w:rsidR="001A24D7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1A24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ارشد</w:t>
            </w:r>
            <w:r w:rsidR="0044150B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دکتری</w:t>
            </w:r>
            <w:r w:rsidR="00B97D71" w:rsidRPr="0044150B">
              <w:rPr>
                <w:rFonts w:ascii="Times New Roman" w:hAnsi="Times New Roman" w:cs="Times New Roman"/>
                <w:sz w:val="28"/>
                <w:szCs w:val="28"/>
                <w:highlight w:val="black"/>
                <w:rtl/>
                <w:lang w:bidi="fa-IR"/>
              </w:rPr>
              <w:t>□</w:t>
            </w:r>
          </w:p>
        </w:tc>
        <w:tc>
          <w:tcPr>
            <w:tcW w:w="2338" w:type="dxa"/>
            <w:gridSpan w:val="2"/>
          </w:tcPr>
          <w:p w14:paraId="7ECE1311" w14:textId="5318FF29" w:rsidR="005908E6" w:rsidRDefault="005908E6" w:rsidP="00B64ED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تعداد واحد: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نظری</w:t>
            </w:r>
            <w:r w:rsidR="00B64EDC">
              <w:rPr>
                <w:rFonts w:ascii="IranNastaliq" w:hAnsi="IranNastaliq" w:cs="B Mitra"/>
                <w:sz w:val="28"/>
                <w:szCs w:val="28"/>
                <w:lang w:bidi="fa-IR"/>
              </w:rPr>
              <w:t xml:space="preserve">:  </w:t>
            </w:r>
            <w:r w:rsidR="00B942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2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2972" w:type="dxa"/>
            <w:gridSpan w:val="2"/>
          </w:tcPr>
          <w:p w14:paraId="42BE7C72" w14:textId="5DBE3EAB" w:rsidR="005908E6" w:rsidRPr="005908E6" w:rsidRDefault="005908E6" w:rsidP="00B97D71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فارسی:</w:t>
            </w:r>
            <w:r w:rsidR="00B64ED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1C14A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داده کاوی در مدیریت</w:t>
            </w:r>
          </w:p>
        </w:tc>
        <w:tc>
          <w:tcPr>
            <w:tcW w:w="975" w:type="dxa"/>
            <w:vMerge w:val="restart"/>
          </w:tcPr>
          <w:p w14:paraId="20B8F244" w14:textId="77777777" w:rsidR="005908E6" w:rsidRPr="00047D53" w:rsidRDefault="005908E6" w:rsidP="00B97D71">
            <w:pPr>
              <w:jc w:val="center"/>
              <w:rPr>
                <w:rFonts w:ascii="IranNastaliq" w:hAnsi="IranNastaliq" w:cs="B Mitra"/>
                <w:sz w:val="16"/>
                <w:szCs w:val="16"/>
                <w:rtl/>
                <w:lang w:bidi="fa-IR"/>
              </w:rPr>
            </w:pPr>
          </w:p>
          <w:p w14:paraId="7232CDCD" w14:textId="77777777" w:rsidR="005908E6" w:rsidRDefault="004C0E17" w:rsidP="00B97D71">
            <w:pPr>
              <w:jc w:val="center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نام</w:t>
            </w:r>
            <w:r w:rsidR="005908E6"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درس</w:t>
            </w:r>
          </w:p>
        </w:tc>
      </w:tr>
      <w:tr w:rsidR="00B97D71" w14:paraId="505F9F43" w14:textId="77777777" w:rsidTr="004C0E17">
        <w:trPr>
          <w:trHeight w:val="341"/>
          <w:jc w:val="center"/>
        </w:trPr>
        <w:tc>
          <w:tcPr>
            <w:tcW w:w="6383" w:type="dxa"/>
            <w:gridSpan w:val="5"/>
          </w:tcPr>
          <w:p w14:paraId="14E2539E" w14:textId="21C86848" w:rsidR="00B97D71" w:rsidRDefault="00B97D71" w:rsidP="00B97D71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پیش</w:t>
            </w:r>
            <w:r w:rsidRPr="00B97D71"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ها و هم</w:t>
            </w:r>
            <w:r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نیازها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:</w:t>
            </w:r>
            <w:r w:rsidR="00B64ED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-</w:t>
            </w:r>
          </w:p>
        </w:tc>
        <w:tc>
          <w:tcPr>
            <w:tcW w:w="2972" w:type="dxa"/>
            <w:gridSpan w:val="2"/>
          </w:tcPr>
          <w:p w14:paraId="49AE815B" w14:textId="3900FA51" w:rsidR="00B97D71" w:rsidRPr="005908E6" w:rsidRDefault="00B97D71" w:rsidP="00B64EDC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لاتین:</w:t>
            </w:r>
            <w:r w:rsidR="00B64EDC">
              <w:rPr>
                <w:rFonts w:ascii="IranNastaliq" w:hAnsi="IranNastaliq" w:cs="B Mitra"/>
                <w:sz w:val="28"/>
                <w:szCs w:val="28"/>
                <w:lang w:bidi="fa-IR"/>
              </w:rPr>
              <w:t xml:space="preserve">  </w:t>
            </w:r>
            <w:r w:rsidR="00B64ED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1C14A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Data mining in management</w:t>
            </w:r>
          </w:p>
        </w:tc>
        <w:tc>
          <w:tcPr>
            <w:tcW w:w="975" w:type="dxa"/>
            <w:vMerge/>
          </w:tcPr>
          <w:p w14:paraId="46A5594C" w14:textId="77777777" w:rsidR="00B97D71" w:rsidRDefault="00B97D71" w:rsidP="00B97D71">
            <w:pPr>
              <w:jc w:val="center"/>
              <w:rPr>
                <w:rFonts w:ascii="IranNastaliq" w:hAnsi="IranNastaliq" w:cs="Titr"/>
                <w:sz w:val="28"/>
                <w:szCs w:val="28"/>
                <w:lang w:bidi="fa-IR"/>
              </w:rPr>
            </w:pPr>
          </w:p>
        </w:tc>
      </w:tr>
      <w:tr w:rsidR="00E31D17" w14:paraId="5F378285" w14:textId="77777777" w:rsidTr="007A6B1B">
        <w:trPr>
          <w:trHeight w:val="395"/>
          <w:jc w:val="center"/>
        </w:trPr>
        <w:tc>
          <w:tcPr>
            <w:tcW w:w="5125" w:type="dxa"/>
            <w:gridSpan w:val="4"/>
          </w:tcPr>
          <w:p w14:paraId="7F6DA155" w14:textId="33E75651" w:rsidR="00E31D17" w:rsidRPr="00E31D17" w:rsidRDefault="00E31D17" w:rsidP="00E31D17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شماره تلفن اتاق:</w:t>
            </w:r>
            <w:r w:rsidR="00B64ED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2359</w:t>
            </w:r>
          </w:p>
        </w:tc>
        <w:tc>
          <w:tcPr>
            <w:tcW w:w="5205" w:type="dxa"/>
            <w:gridSpan w:val="4"/>
          </w:tcPr>
          <w:p w14:paraId="2BD32B79" w14:textId="3B39E40A" w:rsidR="00E31D17" w:rsidRDefault="00E31D17" w:rsidP="00E31D17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047D53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مدرس/مدرسین:</w:t>
            </w:r>
            <w:r w:rsidR="00B64ED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رضا کامران راد</w:t>
            </w:r>
          </w:p>
        </w:tc>
      </w:tr>
      <w:tr w:rsidR="00E31D17" w14:paraId="1CC11FF7" w14:textId="77777777" w:rsidTr="007A6B1B">
        <w:trPr>
          <w:trHeight w:val="341"/>
          <w:jc w:val="center"/>
        </w:trPr>
        <w:tc>
          <w:tcPr>
            <w:tcW w:w="5125" w:type="dxa"/>
            <w:gridSpan w:val="4"/>
          </w:tcPr>
          <w:p w14:paraId="6F96FFAE" w14:textId="3AB86BE9" w:rsidR="00E31D17" w:rsidRPr="00E31D17" w:rsidRDefault="00E31D17" w:rsidP="00B64EDC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منزلگاه اینترنتی:</w:t>
            </w:r>
            <w:r w:rsidR="00B64ED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B64EDC" w:rsidRPr="00B64EDC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my.semnan.ac.ir/oauth/client/6b937ce8-2d49-4076-8550-662dfcd3bc41/login?tch_no=396197</w:t>
            </w:r>
          </w:p>
        </w:tc>
        <w:tc>
          <w:tcPr>
            <w:tcW w:w="5205" w:type="dxa"/>
            <w:gridSpan w:val="4"/>
          </w:tcPr>
          <w:p w14:paraId="0EDBAE79" w14:textId="14DF8E1B" w:rsidR="00E31D17" w:rsidRDefault="00E31D17" w:rsidP="00B64ED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پست الکترونیکی:</w:t>
            </w:r>
            <w:r w:rsidR="00B64ED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B64EDC" w:rsidRPr="00B64EDC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r.kam</w:t>
            </w:r>
            <w:r w:rsidR="00B64EDC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ranrad@semnan.ac.ir</w:t>
            </w:r>
          </w:p>
        </w:tc>
      </w:tr>
      <w:tr w:rsidR="00BE73D7" w14:paraId="2905D012" w14:textId="77777777" w:rsidTr="00746E7D">
        <w:trPr>
          <w:trHeight w:val="341"/>
          <w:jc w:val="center"/>
        </w:trPr>
        <w:tc>
          <w:tcPr>
            <w:tcW w:w="10330" w:type="dxa"/>
            <w:gridSpan w:val="8"/>
          </w:tcPr>
          <w:p w14:paraId="37F40F90" w14:textId="4DDB0394" w:rsidR="00BE73D7" w:rsidRPr="00E31D17" w:rsidRDefault="00BE73D7" w:rsidP="00B64EDC">
            <w:pPr>
              <w:bidi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برنامه تدریس در هفته و شماره کلاس:</w:t>
            </w:r>
            <w:r w:rsidR="00B64EDC">
              <w:rPr>
                <w:rFonts w:ascii="IranNastaliq" w:hAnsi="IranNastaliq" w:cs="B Mitra"/>
                <w:sz w:val="28"/>
                <w:szCs w:val="28"/>
                <w:lang w:bidi="fa-IR"/>
              </w:rPr>
              <w:t xml:space="preserve"> </w:t>
            </w:r>
            <w:r w:rsidR="00B64ED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8D2DEA" w14:paraId="6B0ED06C" w14:textId="77777777" w:rsidTr="004B094A">
        <w:trPr>
          <w:trHeight w:val="359"/>
          <w:jc w:val="center"/>
        </w:trPr>
        <w:tc>
          <w:tcPr>
            <w:tcW w:w="10330" w:type="dxa"/>
            <w:gridSpan w:val="8"/>
          </w:tcPr>
          <w:p w14:paraId="5F0C0453" w14:textId="25F685A1" w:rsidR="008D2DEA" w:rsidRPr="008D2DEA" w:rsidRDefault="008D2DEA" w:rsidP="00FD7C33">
            <w:pPr>
              <w:tabs>
                <w:tab w:val="left" w:pos="8140"/>
                <w:tab w:val="right" w:pos="10114"/>
              </w:tabs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8D2DE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اهداف درس:</w:t>
            </w:r>
            <w:r w:rsidR="00B64ED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8160C3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آشنایی دانشجویان </w:t>
            </w:r>
            <w:r w:rsidR="001C14A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دکتری مدیریت با مفاهیم و تکینک های داده کاوی</w:t>
            </w:r>
          </w:p>
        </w:tc>
      </w:tr>
      <w:tr w:rsidR="008D2DEA" w14:paraId="74D80067" w14:textId="77777777" w:rsidTr="004B094A">
        <w:trPr>
          <w:trHeight w:val="395"/>
          <w:jc w:val="center"/>
        </w:trPr>
        <w:tc>
          <w:tcPr>
            <w:tcW w:w="10330" w:type="dxa"/>
            <w:gridSpan w:val="8"/>
          </w:tcPr>
          <w:p w14:paraId="325EAB22" w14:textId="76F66EE9" w:rsidR="008D2DEA" w:rsidRPr="008D2DEA" w:rsidRDefault="008D2DEA" w:rsidP="008D2DEA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8D2DE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امکانات آموزشی مورد نیاز:</w:t>
            </w:r>
            <w:r w:rsidR="008160C3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پروژکتور</w:t>
            </w:r>
          </w:p>
        </w:tc>
      </w:tr>
      <w:tr w:rsidR="00C1549F" w14:paraId="78731DA2" w14:textId="77777777" w:rsidTr="007A6B1B">
        <w:trPr>
          <w:trHeight w:val="224"/>
          <w:jc w:val="center"/>
        </w:trPr>
        <w:tc>
          <w:tcPr>
            <w:tcW w:w="1525" w:type="dxa"/>
          </w:tcPr>
          <w:p w14:paraId="1D947372" w14:textId="77777777" w:rsidR="00C1549F" w:rsidRPr="00C1549F" w:rsidRDefault="00C1549F" w:rsidP="001A24D7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پایان</w:t>
            </w:r>
            <w:r w:rsidR="001A24D7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1530" w:type="dxa"/>
          </w:tcPr>
          <w:p w14:paraId="631D91FC" w14:textId="77777777" w:rsidR="00C1549F" w:rsidRPr="00C1549F" w:rsidRDefault="001A24D7" w:rsidP="00B97D71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میان</w:t>
            </w:r>
            <w:r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="00C1549F"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2070" w:type="dxa"/>
            <w:gridSpan w:val="2"/>
          </w:tcPr>
          <w:p w14:paraId="00766BE2" w14:textId="77777777" w:rsidR="00C1549F" w:rsidRPr="00C1549F" w:rsidRDefault="00C1549F" w:rsidP="00B97D71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ارزشیابی مستمر(کوئیز)</w:t>
            </w:r>
          </w:p>
        </w:tc>
        <w:tc>
          <w:tcPr>
            <w:tcW w:w="3510" w:type="dxa"/>
            <w:gridSpan w:val="2"/>
          </w:tcPr>
          <w:p w14:paraId="5A156FD4" w14:textId="77777777" w:rsidR="00C1549F" w:rsidRPr="00C1549F" w:rsidRDefault="00C1549F" w:rsidP="00B97D71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فعالیت</w:t>
            </w:r>
            <w:r w:rsidRPr="00C1549F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های کلاسی و آموزشی</w:t>
            </w:r>
          </w:p>
        </w:tc>
        <w:tc>
          <w:tcPr>
            <w:tcW w:w="1695" w:type="dxa"/>
            <w:gridSpan w:val="2"/>
          </w:tcPr>
          <w:p w14:paraId="036FF0BC" w14:textId="77777777" w:rsidR="00C1549F" w:rsidRPr="00E13C35" w:rsidRDefault="00C1549F" w:rsidP="00C1549F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13C3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نحوه ارزشیابی</w:t>
            </w:r>
          </w:p>
        </w:tc>
      </w:tr>
      <w:tr w:rsidR="007A6B1B" w14:paraId="61AA76BA" w14:textId="77777777" w:rsidTr="007A6B1B">
        <w:trPr>
          <w:trHeight w:val="278"/>
          <w:jc w:val="center"/>
        </w:trPr>
        <w:tc>
          <w:tcPr>
            <w:tcW w:w="1525" w:type="dxa"/>
          </w:tcPr>
          <w:p w14:paraId="7344B8AC" w14:textId="7CE1E62B" w:rsidR="007A6B1B" w:rsidRPr="00FE7024" w:rsidRDefault="008160C3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530" w:type="dxa"/>
          </w:tcPr>
          <w:p w14:paraId="2E6DA32F" w14:textId="0147F45D" w:rsidR="007A6B1B" w:rsidRPr="00FE7024" w:rsidRDefault="008160C3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070" w:type="dxa"/>
            <w:gridSpan w:val="2"/>
          </w:tcPr>
          <w:p w14:paraId="3F1A0FED" w14:textId="7A72B494" w:rsidR="007A6B1B" w:rsidRPr="00FE7024" w:rsidRDefault="001C14AB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3510" w:type="dxa"/>
            <w:gridSpan w:val="2"/>
          </w:tcPr>
          <w:p w14:paraId="65E1C65F" w14:textId="4CDA3D04" w:rsidR="007A6B1B" w:rsidRPr="00FE7024" w:rsidRDefault="001C14AB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695" w:type="dxa"/>
            <w:gridSpan w:val="2"/>
          </w:tcPr>
          <w:p w14:paraId="21840B19" w14:textId="77777777" w:rsidR="007A6B1B" w:rsidRPr="00E13C35" w:rsidRDefault="007A6B1B" w:rsidP="007A6B1B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13C3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درصد نمره</w:t>
            </w:r>
          </w:p>
        </w:tc>
      </w:tr>
      <w:tr w:rsidR="00C1549F" w14:paraId="754E22EF" w14:textId="77777777" w:rsidTr="004B094A">
        <w:trPr>
          <w:trHeight w:val="1115"/>
          <w:jc w:val="center"/>
        </w:trPr>
        <w:tc>
          <w:tcPr>
            <w:tcW w:w="8635" w:type="dxa"/>
            <w:gridSpan w:val="6"/>
          </w:tcPr>
          <w:p w14:paraId="596CED0E" w14:textId="77777777" w:rsidR="00C1549F" w:rsidRDefault="00A905B8" w:rsidP="003345D2">
            <w:pPr>
              <w:bidi/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 xml:space="preserve">کتاب </w:t>
            </w:r>
            <w:r w:rsidR="003345D2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روش های تجزیه و تحلیل چندمتغیره با رویکرد کاربردی- دکتر مهدی بشیری و دکتر رضا کامران راد</w:t>
            </w:r>
          </w:p>
          <w:p w14:paraId="5A77F7EC" w14:textId="77777777" w:rsidR="00FC0E5B" w:rsidRDefault="00FC0E5B" w:rsidP="00FC0E5B">
            <w:pPr>
              <w:bidi/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+</w:t>
            </w:r>
          </w:p>
          <w:p w14:paraId="1829D39C" w14:textId="071509EA" w:rsidR="00FC0E5B" w:rsidRPr="00A905B8" w:rsidRDefault="00FC0E5B" w:rsidP="00FC0E5B">
            <w:pPr>
              <w:bidi/>
              <w:rPr>
                <w:rFonts w:ascii="IranNastaliq" w:hAnsi="IranNastaliq" w:cs="B Nazanin"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جزوات کلاس استاد</w:t>
            </w:r>
          </w:p>
        </w:tc>
        <w:tc>
          <w:tcPr>
            <w:tcW w:w="1695" w:type="dxa"/>
            <w:gridSpan w:val="2"/>
          </w:tcPr>
          <w:p w14:paraId="17A7C963" w14:textId="77777777" w:rsidR="00C1549F" w:rsidRDefault="00C1549F" w:rsidP="00C1549F">
            <w:pPr>
              <w:jc w:val="right"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</w:p>
          <w:p w14:paraId="1AE599E8" w14:textId="77777777" w:rsidR="00C1549F" w:rsidRDefault="00C1549F" w:rsidP="00C1549F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منابع و مآخذ درس</w:t>
            </w:r>
          </w:p>
        </w:tc>
      </w:tr>
    </w:tbl>
    <w:p w14:paraId="519F19DE" w14:textId="77777777" w:rsidR="006B0268" w:rsidRPr="006B0268" w:rsidRDefault="006B0268" w:rsidP="001A24D7">
      <w:pPr>
        <w:jc w:val="center"/>
        <w:rPr>
          <w:rFonts w:ascii="IranNastaliq" w:hAnsi="IranNastaliq" w:cs="B Mitra"/>
          <w:b/>
          <w:bCs/>
          <w:sz w:val="10"/>
          <w:szCs w:val="10"/>
          <w:rtl/>
          <w:lang w:bidi="fa-IR"/>
        </w:rPr>
      </w:pPr>
    </w:p>
    <w:p w14:paraId="5FB03AFB" w14:textId="77777777" w:rsidR="006B0268" w:rsidRPr="001A24D7" w:rsidRDefault="006B0268" w:rsidP="006B0268">
      <w:pPr>
        <w:jc w:val="center"/>
        <w:rPr>
          <w:rFonts w:ascii="IranNastaliq" w:hAnsi="IranNastaliq" w:cs="B Mitra"/>
          <w:b/>
          <w:bCs/>
          <w:sz w:val="28"/>
          <w:szCs w:val="28"/>
          <w:rtl/>
          <w:lang w:bidi="fa-IR"/>
        </w:rPr>
      </w:pP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بودجه</w:t>
      </w:r>
      <w:r>
        <w:rPr>
          <w:rFonts w:ascii="IranNastaliq" w:hAnsi="IranNastaliq" w:cs="B Mitra"/>
          <w:b/>
          <w:bCs/>
          <w:sz w:val="28"/>
          <w:szCs w:val="28"/>
          <w:rtl/>
          <w:lang w:bidi="fa-IR"/>
        </w:rPr>
        <w:softHyphen/>
      </w: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بندی درس</w:t>
      </w:r>
    </w:p>
    <w:tbl>
      <w:tblPr>
        <w:tblStyle w:val="TableGrid"/>
        <w:tblW w:w="10253" w:type="dxa"/>
        <w:jc w:val="center"/>
        <w:tblLook w:val="04A0" w:firstRow="1" w:lastRow="0" w:firstColumn="1" w:lastColumn="0" w:noHBand="0" w:noVBand="1"/>
      </w:tblPr>
      <w:tblGrid>
        <w:gridCol w:w="1975"/>
        <w:gridCol w:w="7200"/>
        <w:gridCol w:w="1078"/>
      </w:tblGrid>
      <w:tr w:rsidR="004B094A" w14:paraId="20D9C3A7" w14:textId="77777777" w:rsidTr="00891C14">
        <w:trPr>
          <w:trHeight w:val="383"/>
          <w:jc w:val="center"/>
        </w:trPr>
        <w:tc>
          <w:tcPr>
            <w:tcW w:w="1975" w:type="dxa"/>
          </w:tcPr>
          <w:p w14:paraId="06D38727" w14:textId="77777777" w:rsidR="004B094A" w:rsidRPr="00891C14" w:rsidRDefault="004B094A" w:rsidP="006B026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sz w:val="28"/>
                <w:szCs w:val="28"/>
                <w:rtl/>
                <w:lang w:bidi="fa-IR"/>
              </w:rPr>
              <w:t>توضیحات</w:t>
            </w:r>
          </w:p>
        </w:tc>
        <w:tc>
          <w:tcPr>
            <w:tcW w:w="7200" w:type="dxa"/>
          </w:tcPr>
          <w:p w14:paraId="7BF4A015" w14:textId="77777777" w:rsidR="004B094A" w:rsidRPr="00891C14" w:rsidRDefault="004B094A" w:rsidP="006B026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sz w:val="28"/>
                <w:szCs w:val="28"/>
                <w:rtl/>
                <w:lang w:bidi="fa-IR"/>
              </w:rPr>
              <w:t>مبحث</w:t>
            </w:r>
          </w:p>
        </w:tc>
        <w:tc>
          <w:tcPr>
            <w:tcW w:w="1078" w:type="dxa"/>
          </w:tcPr>
          <w:p w14:paraId="72AE3951" w14:textId="77777777" w:rsidR="004B094A" w:rsidRPr="00891C14" w:rsidRDefault="004B094A" w:rsidP="006B026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rtl/>
                <w:lang w:bidi="fa-IR"/>
              </w:rPr>
              <w:t>شماره هفته آموزشی</w:t>
            </w:r>
          </w:p>
        </w:tc>
      </w:tr>
      <w:tr w:rsidR="00FE7024" w14:paraId="5857B206" w14:textId="77777777" w:rsidTr="006B3CAE">
        <w:trPr>
          <w:trHeight w:val="152"/>
          <w:jc w:val="center"/>
        </w:trPr>
        <w:tc>
          <w:tcPr>
            <w:tcW w:w="1975" w:type="dxa"/>
          </w:tcPr>
          <w:p w14:paraId="5D338E72" w14:textId="77777777" w:rsidR="00FE7024" w:rsidRPr="00FE7024" w:rsidRDefault="00FE7024" w:rsidP="006B026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1DEC8EC5" w14:textId="11AC7FD3" w:rsidR="00FE7024" w:rsidRPr="00FE7024" w:rsidRDefault="002F07C7" w:rsidP="006B026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مفاهیم و مقدمات اولیه داده کاوی</w:t>
            </w:r>
          </w:p>
        </w:tc>
        <w:tc>
          <w:tcPr>
            <w:tcW w:w="1078" w:type="dxa"/>
          </w:tcPr>
          <w:p w14:paraId="172DEFDD" w14:textId="77777777" w:rsidR="00FE7024" w:rsidRPr="00E32E53" w:rsidRDefault="00FE7024" w:rsidP="006B026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6B3CAE" w14:paraId="5A412F35" w14:textId="77777777" w:rsidTr="00FE7024">
        <w:trPr>
          <w:trHeight w:val="89"/>
          <w:jc w:val="center"/>
        </w:trPr>
        <w:tc>
          <w:tcPr>
            <w:tcW w:w="1975" w:type="dxa"/>
          </w:tcPr>
          <w:p w14:paraId="3755679F" w14:textId="77777777" w:rsidR="006B3CAE" w:rsidRPr="00FE7024" w:rsidRDefault="006B3CAE" w:rsidP="006B026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627517A0" w14:textId="4BA28865" w:rsidR="006B3CAE" w:rsidRPr="00FE7024" w:rsidRDefault="002F07C7" w:rsidP="006B026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آشنایی با انواع داده و مراحل داده کاوی</w:t>
            </w:r>
          </w:p>
        </w:tc>
        <w:tc>
          <w:tcPr>
            <w:tcW w:w="1078" w:type="dxa"/>
          </w:tcPr>
          <w:p w14:paraId="41183F4C" w14:textId="77777777" w:rsidR="006B3CAE" w:rsidRPr="00E32E53" w:rsidRDefault="006B3CAE" w:rsidP="006B026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A905B8" w14:paraId="2D33CD47" w14:textId="77777777" w:rsidTr="00FE7024">
        <w:trPr>
          <w:trHeight w:val="197"/>
          <w:jc w:val="center"/>
        </w:trPr>
        <w:tc>
          <w:tcPr>
            <w:tcW w:w="1975" w:type="dxa"/>
          </w:tcPr>
          <w:p w14:paraId="11BCF3FA" w14:textId="77777777" w:rsidR="00A905B8" w:rsidRPr="00FE7024" w:rsidRDefault="00A905B8" w:rsidP="00A905B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18E86AA1" w14:textId="6FAD7FA3" w:rsidR="00A905B8" w:rsidRPr="00FE7024" w:rsidRDefault="002F07C7" w:rsidP="00A905B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بررسی و ارائه گام های اجرای</w:t>
            </w:r>
            <w:r w:rsidR="002B0024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 5 گانه</w:t>
            </w: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 داده کاوی</w:t>
            </w:r>
          </w:p>
        </w:tc>
        <w:tc>
          <w:tcPr>
            <w:tcW w:w="1078" w:type="dxa"/>
          </w:tcPr>
          <w:p w14:paraId="274F6DCB" w14:textId="77777777" w:rsidR="00A905B8" w:rsidRPr="00E32E53" w:rsidRDefault="00A905B8" w:rsidP="00A905B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A905B8" w14:paraId="18D90AEC" w14:textId="77777777" w:rsidTr="00FE7024">
        <w:trPr>
          <w:trHeight w:val="206"/>
          <w:jc w:val="center"/>
        </w:trPr>
        <w:tc>
          <w:tcPr>
            <w:tcW w:w="1975" w:type="dxa"/>
          </w:tcPr>
          <w:p w14:paraId="3756F00A" w14:textId="77777777" w:rsidR="00A905B8" w:rsidRPr="00FE7024" w:rsidRDefault="00A905B8" w:rsidP="00A905B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1D4381E8" w14:textId="144786B8" w:rsidR="00A905B8" w:rsidRPr="00FE7024" w:rsidRDefault="002B0024" w:rsidP="00A905B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آشنایی با رویکردهای تبدیل داده به همراه نرم افزار</w:t>
            </w:r>
          </w:p>
        </w:tc>
        <w:tc>
          <w:tcPr>
            <w:tcW w:w="1078" w:type="dxa"/>
          </w:tcPr>
          <w:p w14:paraId="41DB65B1" w14:textId="77777777" w:rsidR="00A905B8" w:rsidRPr="00E32E53" w:rsidRDefault="00A905B8" w:rsidP="00A905B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777BFD" w14:paraId="2FCAF577" w14:textId="77777777" w:rsidTr="00FE7024">
        <w:trPr>
          <w:trHeight w:val="215"/>
          <w:jc w:val="center"/>
        </w:trPr>
        <w:tc>
          <w:tcPr>
            <w:tcW w:w="1975" w:type="dxa"/>
          </w:tcPr>
          <w:p w14:paraId="5984CE7C" w14:textId="77777777" w:rsidR="00777BFD" w:rsidRPr="00FE7024" w:rsidRDefault="00777BFD" w:rsidP="00777BFD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56F24137" w14:textId="43F5C447" w:rsidR="00777BFD" w:rsidRPr="00FE7024" w:rsidRDefault="002B0024" w:rsidP="00777BFD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آشنایی با رویکردهای کاهش ابعاد داده به همراه نرم افزار</w:t>
            </w:r>
          </w:p>
        </w:tc>
        <w:tc>
          <w:tcPr>
            <w:tcW w:w="1078" w:type="dxa"/>
          </w:tcPr>
          <w:p w14:paraId="26BCB07A" w14:textId="77777777" w:rsidR="00777BFD" w:rsidRPr="00E32E53" w:rsidRDefault="00777BFD" w:rsidP="00777BFD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777BFD" w14:paraId="206A6AD9" w14:textId="77777777" w:rsidTr="00FE7024">
        <w:trPr>
          <w:trHeight w:val="242"/>
          <w:jc w:val="center"/>
        </w:trPr>
        <w:tc>
          <w:tcPr>
            <w:tcW w:w="1975" w:type="dxa"/>
          </w:tcPr>
          <w:p w14:paraId="1837921A" w14:textId="77777777" w:rsidR="00777BFD" w:rsidRPr="00FE7024" w:rsidRDefault="00777BFD" w:rsidP="00777BFD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26ECA7F1" w14:textId="7002B44F" w:rsidR="00777BFD" w:rsidRPr="00FE7024" w:rsidRDefault="00CA1AEC" w:rsidP="00777BFD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آشنایی با رویکردهای پیش بینی خطی به همراه نرم افزار</w:t>
            </w:r>
          </w:p>
        </w:tc>
        <w:tc>
          <w:tcPr>
            <w:tcW w:w="1078" w:type="dxa"/>
          </w:tcPr>
          <w:p w14:paraId="5FF3A0BD" w14:textId="77777777" w:rsidR="00777BFD" w:rsidRPr="00E32E53" w:rsidRDefault="00777BFD" w:rsidP="00777BFD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CA1AEC" w14:paraId="2858FBA5" w14:textId="77777777" w:rsidTr="00FE7024">
        <w:trPr>
          <w:trHeight w:val="251"/>
          <w:jc w:val="center"/>
        </w:trPr>
        <w:tc>
          <w:tcPr>
            <w:tcW w:w="1975" w:type="dxa"/>
          </w:tcPr>
          <w:p w14:paraId="2D91C7CC" w14:textId="77777777" w:rsidR="00CA1AEC" w:rsidRPr="00FE7024" w:rsidRDefault="00CA1AEC" w:rsidP="00CA1AEC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4CAAA318" w14:textId="34322EFE" w:rsidR="00CA1AEC" w:rsidRPr="00FE7024" w:rsidRDefault="00CA1AEC" w:rsidP="00CA1AEC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آشنایی با رویکردهای پیش بینی </w:t>
            </w: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غیر</w:t>
            </w: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خطی به همراه نرم افزار</w:t>
            </w:r>
          </w:p>
        </w:tc>
        <w:tc>
          <w:tcPr>
            <w:tcW w:w="1078" w:type="dxa"/>
          </w:tcPr>
          <w:p w14:paraId="493F9C38" w14:textId="77777777" w:rsidR="00CA1AEC" w:rsidRPr="00E32E53" w:rsidRDefault="00CA1AEC" w:rsidP="00CA1AEC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987680" w14:paraId="24EE2CCA" w14:textId="77777777" w:rsidTr="006B3CAE">
        <w:trPr>
          <w:trHeight w:val="197"/>
          <w:jc w:val="center"/>
        </w:trPr>
        <w:tc>
          <w:tcPr>
            <w:tcW w:w="1975" w:type="dxa"/>
          </w:tcPr>
          <w:p w14:paraId="78BAA09C" w14:textId="77777777" w:rsidR="00987680" w:rsidRPr="00FE7024" w:rsidRDefault="00987680" w:rsidP="00987680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2AB07F4D" w14:textId="76E3762A" w:rsidR="00987680" w:rsidRPr="00FE7024" w:rsidRDefault="00987680" w:rsidP="00987680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آشنایی با رویکرد</w:t>
            </w: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 تجزیه و تحلیل عاملی </w:t>
            </w: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به همراه نرم افزار</w:t>
            </w:r>
          </w:p>
        </w:tc>
        <w:tc>
          <w:tcPr>
            <w:tcW w:w="1078" w:type="dxa"/>
          </w:tcPr>
          <w:p w14:paraId="501085E9" w14:textId="77777777" w:rsidR="00987680" w:rsidRPr="00E32E53" w:rsidRDefault="00987680" w:rsidP="00987680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</w:tr>
      <w:tr w:rsidR="00987680" w14:paraId="2C3E60B1" w14:textId="77777777" w:rsidTr="006B3CAE">
        <w:trPr>
          <w:trHeight w:val="188"/>
          <w:jc w:val="center"/>
        </w:trPr>
        <w:tc>
          <w:tcPr>
            <w:tcW w:w="1975" w:type="dxa"/>
          </w:tcPr>
          <w:p w14:paraId="6038FF7F" w14:textId="77777777" w:rsidR="00987680" w:rsidRPr="00FE7024" w:rsidRDefault="00987680" w:rsidP="00987680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05AE9B3C" w14:textId="2C98B41E" w:rsidR="00987680" w:rsidRPr="00FE7024" w:rsidRDefault="00987680" w:rsidP="00987680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آشنایی با رویکرد</w:t>
            </w: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 مدلسازی معادلات ساختاری</w:t>
            </w: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 به همراه نرم افزار</w:t>
            </w:r>
          </w:p>
        </w:tc>
        <w:tc>
          <w:tcPr>
            <w:tcW w:w="1078" w:type="dxa"/>
          </w:tcPr>
          <w:p w14:paraId="1685F616" w14:textId="77777777" w:rsidR="00987680" w:rsidRPr="00E32E53" w:rsidRDefault="00987680" w:rsidP="00987680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</w:tc>
      </w:tr>
      <w:tr w:rsidR="00987680" w14:paraId="1EDE1289" w14:textId="77777777" w:rsidTr="006B3CAE">
        <w:trPr>
          <w:trHeight w:val="206"/>
          <w:jc w:val="center"/>
        </w:trPr>
        <w:tc>
          <w:tcPr>
            <w:tcW w:w="1975" w:type="dxa"/>
          </w:tcPr>
          <w:p w14:paraId="701030B4" w14:textId="77777777" w:rsidR="00987680" w:rsidRPr="00FE7024" w:rsidRDefault="00987680" w:rsidP="00987680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38295164" w14:textId="2523C742" w:rsidR="00987680" w:rsidRPr="00FE7024" w:rsidRDefault="00987680" w:rsidP="00987680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آشنایی با رویکردهای خوشه بندی به همراه نرم افزار</w:t>
            </w:r>
          </w:p>
        </w:tc>
        <w:tc>
          <w:tcPr>
            <w:tcW w:w="1078" w:type="dxa"/>
          </w:tcPr>
          <w:p w14:paraId="242447AA" w14:textId="77777777" w:rsidR="00987680" w:rsidRPr="00E32E53" w:rsidRDefault="00987680" w:rsidP="00987680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</w:tr>
      <w:tr w:rsidR="00987680" w14:paraId="7E736632" w14:textId="77777777" w:rsidTr="00FE7024">
        <w:trPr>
          <w:trHeight w:val="224"/>
          <w:jc w:val="center"/>
        </w:trPr>
        <w:tc>
          <w:tcPr>
            <w:tcW w:w="1975" w:type="dxa"/>
          </w:tcPr>
          <w:p w14:paraId="4879DA13" w14:textId="77777777" w:rsidR="00987680" w:rsidRPr="00FE7024" w:rsidRDefault="00987680" w:rsidP="00987680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05AFEF9C" w14:textId="4D07634D" w:rsidR="00987680" w:rsidRPr="00FE7024" w:rsidRDefault="00987680" w:rsidP="00987680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ادامه </w:t>
            </w: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آشنایی با رویکردهای خوشه بندی به همراه نرم افزار</w:t>
            </w:r>
          </w:p>
        </w:tc>
        <w:tc>
          <w:tcPr>
            <w:tcW w:w="1078" w:type="dxa"/>
          </w:tcPr>
          <w:p w14:paraId="4987EBF1" w14:textId="77777777" w:rsidR="00987680" w:rsidRPr="00E32E53" w:rsidRDefault="00987680" w:rsidP="00987680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</w:tr>
      <w:tr w:rsidR="00987680" w14:paraId="0797FF17" w14:textId="77777777" w:rsidTr="00FE7024">
        <w:trPr>
          <w:trHeight w:val="233"/>
          <w:jc w:val="center"/>
        </w:trPr>
        <w:tc>
          <w:tcPr>
            <w:tcW w:w="1975" w:type="dxa"/>
          </w:tcPr>
          <w:p w14:paraId="2C2490B7" w14:textId="77777777" w:rsidR="00987680" w:rsidRPr="00FE7024" w:rsidRDefault="00987680" w:rsidP="00987680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11D07C66" w14:textId="7DFF0823" w:rsidR="00987680" w:rsidRPr="00FE7024" w:rsidRDefault="002B75F2" w:rsidP="00987680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آشنایی با تکنیک شبکه های اجتماعی</w:t>
            </w:r>
          </w:p>
        </w:tc>
        <w:tc>
          <w:tcPr>
            <w:tcW w:w="1078" w:type="dxa"/>
          </w:tcPr>
          <w:p w14:paraId="06410636" w14:textId="77777777" w:rsidR="00987680" w:rsidRPr="00E32E53" w:rsidRDefault="00987680" w:rsidP="00987680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12</w:t>
            </w:r>
          </w:p>
        </w:tc>
      </w:tr>
      <w:tr w:rsidR="00987680" w14:paraId="79E580AE" w14:textId="77777777" w:rsidTr="00FE7024">
        <w:trPr>
          <w:trHeight w:val="71"/>
          <w:jc w:val="center"/>
        </w:trPr>
        <w:tc>
          <w:tcPr>
            <w:tcW w:w="1975" w:type="dxa"/>
          </w:tcPr>
          <w:p w14:paraId="6D21D50B" w14:textId="77777777" w:rsidR="00987680" w:rsidRPr="00FE7024" w:rsidRDefault="00987680" w:rsidP="00987680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45F6EFF8" w14:textId="32322A47" w:rsidR="00987680" w:rsidRPr="00FE7024" w:rsidRDefault="002B75F2" w:rsidP="00987680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آشنایی با تکنیک شبکه های عصبی مصنوعی</w:t>
            </w:r>
          </w:p>
        </w:tc>
        <w:tc>
          <w:tcPr>
            <w:tcW w:w="1078" w:type="dxa"/>
          </w:tcPr>
          <w:p w14:paraId="2D60E95E" w14:textId="77777777" w:rsidR="00987680" w:rsidRPr="00E32E53" w:rsidRDefault="00987680" w:rsidP="00987680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13</w:t>
            </w:r>
          </w:p>
        </w:tc>
      </w:tr>
      <w:tr w:rsidR="002B75F2" w14:paraId="43DA0903" w14:textId="77777777" w:rsidTr="00FE7024">
        <w:trPr>
          <w:trHeight w:val="269"/>
          <w:jc w:val="center"/>
        </w:trPr>
        <w:tc>
          <w:tcPr>
            <w:tcW w:w="1975" w:type="dxa"/>
          </w:tcPr>
          <w:p w14:paraId="748682A0" w14:textId="77777777" w:rsidR="002B75F2" w:rsidRPr="00FE7024" w:rsidRDefault="002B75F2" w:rsidP="002B75F2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674E3839" w14:textId="53478EEA" w:rsidR="002B75F2" w:rsidRPr="00FE7024" w:rsidRDefault="002B75F2" w:rsidP="002B75F2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 ادامه </w:t>
            </w: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آشنایی با تکنیک شبکه های عصبی مصنوعی</w:t>
            </w: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 به همراه نرم افزار</w:t>
            </w:r>
          </w:p>
        </w:tc>
        <w:tc>
          <w:tcPr>
            <w:tcW w:w="1078" w:type="dxa"/>
          </w:tcPr>
          <w:p w14:paraId="3ECFC58A" w14:textId="77777777" w:rsidR="002B75F2" w:rsidRPr="00E32E53" w:rsidRDefault="002B75F2" w:rsidP="002B75F2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14</w:t>
            </w:r>
          </w:p>
        </w:tc>
      </w:tr>
      <w:tr w:rsidR="002B75F2" w14:paraId="353BAF63" w14:textId="77777777" w:rsidTr="00FE7024">
        <w:trPr>
          <w:trHeight w:val="197"/>
          <w:jc w:val="center"/>
        </w:trPr>
        <w:tc>
          <w:tcPr>
            <w:tcW w:w="1975" w:type="dxa"/>
          </w:tcPr>
          <w:p w14:paraId="1E9895AD" w14:textId="77777777" w:rsidR="002B75F2" w:rsidRPr="00FE7024" w:rsidRDefault="002B75F2" w:rsidP="002B75F2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5EB2E2AA" w14:textId="46173C20" w:rsidR="002B75F2" w:rsidRPr="00FE7024" w:rsidRDefault="00A420F6" w:rsidP="002B75F2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آزمون عملی نرم افزاری</w:t>
            </w:r>
          </w:p>
        </w:tc>
        <w:tc>
          <w:tcPr>
            <w:tcW w:w="1078" w:type="dxa"/>
          </w:tcPr>
          <w:p w14:paraId="0FAE8547" w14:textId="77777777" w:rsidR="002B75F2" w:rsidRPr="00E32E53" w:rsidRDefault="002B75F2" w:rsidP="002B75F2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15</w:t>
            </w:r>
          </w:p>
        </w:tc>
      </w:tr>
      <w:tr w:rsidR="002B75F2" w14:paraId="2F8C5E29" w14:textId="77777777" w:rsidTr="00FE7024">
        <w:trPr>
          <w:trHeight w:val="206"/>
          <w:jc w:val="center"/>
        </w:trPr>
        <w:tc>
          <w:tcPr>
            <w:tcW w:w="1975" w:type="dxa"/>
          </w:tcPr>
          <w:p w14:paraId="4DC44474" w14:textId="77777777" w:rsidR="002B75F2" w:rsidRPr="00FE7024" w:rsidRDefault="002B75F2" w:rsidP="002B75F2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7D82E7A9" w14:textId="38BA7D46" w:rsidR="002B75F2" w:rsidRPr="00FE7024" w:rsidRDefault="006365BC" w:rsidP="002B75F2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ارائه دانشجویی</w:t>
            </w:r>
          </w:p>
        </w:tc>
        <w:tc>
          <w:tcPr>
            <w:tcW w:w="1078" w:type="dxa"/>
          </w:tcPr>
          <w:p w14:paraId="21FE3036" w14:textId="77777777" w:rsidR="002B75F2" w:rsidRPr="00E32E53" w:rsidRDefault="002B75F2" w:rsidP="002B75F2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16</w:t>
            </w:r>
          </w:p>
        </w:tc>
      </w:tr>
    </w:tbl>
    <w:p w14:paraId="37051CDE" w14:textId="77777777" w:rsidR="005908E6" w:rsidRPr="005908E6" w:rsidRDefault="005908E6" w:rsidP="0007479E">
      <w:pPr>
        <w:rPr>
          <w:rFonts w:ascii="IranNastaliq" w:hAnsi="IranNastaliq" w:cs="IranNastaliq"/>
          <w:rtl/>
          <w:lang w:bidi="fa-IR"/>
        </w:rPr>
      </w:pPr>
    </w:p>
    <w:sectPr w:rsidR="005908E6" w:rsidRPr="005908E6" w:rsidSect="0007479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3B27E" w14:textId="77777777" w:rsidR="00B373BA" w:rsidRDefault="00B373BA" w:rsidP="0007479E">
      <w:pPr>
        <w:spacing w:after="0" w:line="240" w:lineRule="auto"/>
      </w:pPr>
      <w:r>
        <w:separator/>
      </w:r>
    </w:p>
  </w:endnote>
  <w:endnote w:type="continuationSeparator" w:id="0">
    <w:p w14:paraId="60283969" w14:textId="77777777" w:rsidR="00B373BA" w:rsidRDefault="00B373BA" w:rsidP="00074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Courier New"/>
    <w:panose1 w:val="00000000000000000000"/>
    <w:charset w:val="B2"/>
    <w:family w:val="auto"/>
    <w:pitch w:val="variable"/>
    <w:sig w:usb0="00002000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96614" w14:textId="77777777" w:rsidR="00B373BA" w:rsidRDefault="00B373BA" w:rsidP="0007479E">
      <w:pPr>
        <w:spacing w:after="0" w:line="240" w:lineRule="auto"/>
      </w:pPr>
      <w:r>
        <w:separator/>
      </w:r>
    </w:p>
  </w:footnote>
  <w:footnote w:type="continuationSeparator" w:id="0">
    <w:p w14:paraId="5FE52900" w14:textId="77777777" w:rsidR="00B373BA" w:rsidRDefault="00B373BA" w:rsidP="000747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8E6"/>
    <w:rsid w:val="00043444"/>
    <w:rsid w:val="00047D53"/>
    <w:rsid w:val="00071ED5"/>
    <w:rsid w:val="0007479E"/>
    <w:rsid w:val="00124C9A"/>
    <w:rsid w:val="001A24D7"/>
    <w:rsid w:val="001C14AB"/>
    <w:rsid w:val="0023366D"/>
    <w:rsid w:val="00292DFE"/>
    <w:rsid w:val="00297125"/>
    <w:rsid w:val="002B0024"/>
    <w:rsid w:val="002B75F2"/>
    <w:rsid w:val="002E5EE4"/>
    <w:rsid w:val="002F07C7"/>
    <w:rsid w:val="00306181"/>
    <w:rsid w:val="00307B69"/>
    <w:rsid w:val="00321206"/>
    <w:rsid w:val="0033014D"/>
    <w:rsid w:val="003345D2"/>
    <w:rsid w:val="003D23C3"/>
    <w:rsid w:val="0044150B"/>
    <w:rsid w:val="004B094A"/>
    <w:rsid w:val="004C0E17"/>
    <w:rsid w:val="00514DC3"/>
    <w:rsid w:val="005908E6"/>
    <w:rsid w:val="005B71F9"/>
    <w:rsid w:val="006261B7"/>
    <w:rsid w:val="006365BC"/>
    <w:rsid w:val="006B0268"/>
    <w:rsid w:val="006B3CAE"/>
    <w:rsid w:val="0071238D"/>
    <w:rsid w:val="007367C0"/>
    <w:rsid w:val="00743C43"/>
    <w:rsid w:val="00777BFD"/>
    <w:rsid w:val="007A6B1B"/>
    <w:rsid w:val="008010DE"/>
    <w:rsid w:val="008160C3"/>
    <w:rsid w:val="008410D5"/>
    <w:rsid w:val="00891C14"/>
    <w:rsid w:val="008D2DEA"/>
    <w:rsid w:val="00987680"/>
    <w:rsid w:val="009E06BD"/>
    <w:rsid w:val="00A420F6"/>
    <w:rsid w:val="00A905B8"/>
    <w:rsid w:val="00A915C4"/>
    <w:rsid w:val="00B373BA"/>
    <w:rsid w:val="00B64EDC"/>
    <w:rsid w:val="00B942D7"/>
    <w:rsid w:val="00B97D71"/>
    <w:rsid w:val="00BE73D7"/>
    <w:rsid w:val="00C1549F"/>
    <w:rsid w:val="00C818BD"/>
    <w:rsid w:val="00C84F12"/>
    <w:rsid w:val="00CA1AEC"/>
    <w:rsid w:val="00D03BD8"/>
    <w:rsid w:val="00DD00A2"/>
    <w:rsid w:val="00E00030"/>
    <w:rsid w:val="00E13C35"/>
    <w:rsid w:val="00E31D17"/>
    <w:rsid w:val="00E32E53"/>
    <w:rsid w:val="00E73002"/>
    <w:rsid w:val="00FA3054"/>
    <w:rsid w:val="00FC0E5B"/>
    <w:rsid w:val="00FD7C33"/>
    <w:rsid w:val="00FE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FEA9C"/>
  <w15:chartTrackingRefBased/>
  <w15:docId w15:val="{7B9B294B-9530-4E21-ADFB-C5A35F513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0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24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4D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79E"/>
  </w:style>
  <w:style w:type="paragraph" w:styleId="Footer">
    <w:name w:val="footer"/>
    <w:basedOn w:val="Normal"/>
    <w:link w:val="Foot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7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AMOZESH</dc:creator>
  <cp:keywords/>
  <dc:description/>
  <cp:lastModifiedBy>Dr Kamran RAd</cp:lastModifiedBy>
  <cp:revision>23</cp:revision>
  <cp:lastPrinted>2018-12-27T12:18:00Z</cp:lastPrinted>
  <dcterms:created xsi:type="dcterms:W3CDTF">2026-10-31T09:32:00Z</dcterms:created>
  <dcterms:modified xsi:type="dcterms:W3CDTF">2026-10-31T09:55:00Z</dcterms:modified>
</cp:coreProperties>
</file>