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Pr="00A915CD" w:rsidRDefault="006B3CAE" w:rsidP="00A915CD">
      <w:pPr>
        <w:spacing w:after="0" w:line="192" w:lineRule="auto"/>
        <w:jc w:val="center"/>
        <w:rPr>
          <w:rFonts w:ascii="IranNastaliq" w:hAnsi="IranNastaliq" w:cs="B Nazanin"/>
          <w:sz w:val="28"/>
          <w:szCs w:val="28"/>
          <w:lang w:bidi="fa-IR"/>
        </w:rPr>
      </w:pPr>
      <w:r w:rsidRPr="00A915CD">
        <w:rPr>
          <w:rFonts w:ascii="IranNastaliq" w:hAnsi="IranNastaliq" w:cs="B Nazanin"/>
          <w:rtl/>
          <w:lang w:bidi="fa-IR"/>
        </w:rPr>
        <w:t>دانشکده</w:t>
      </w:r>
      <w:r w:rsidRPr="00A915CD">
        <w:rPr>
          <w:rFonts w:ascii="IranNastaliq" w:hAnsi="IranNastaliq" w:cs="B Nazanin" w:hint="cs"/>
          <w:rtl/>
          <w:lang w:bidi="fa-IR"/>
        </w:rPr>
        <w:t xml:space="preserve">     </w:t>
      </w:r>
      <w:r w:rsidR="006879F3" w:rsidRPr="00A915CD">
        <w:rPr>
          <w:rFonts w:ascii="IranNastaliq" w:hAnsi="IranNastaliq" w:cs="B Nazanin" w:hint="cs"/>
          <w:rtl/>
          <w:lang w:bidi="fa-IR"/>
        </w:rPr>
        <w:t xml:space="preserve">مهندسی                                                           </w:t>
      </w:r>
      <w:r w:rsidRPr="00A915C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     </w:t>
      </w:r>
      <w:bookmarkStart w:id="0" w:name="_GoBack"/>
      <w:bookmarkEnd w:id="0"/>
      <w:r w:rsidRPr="00A915C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 نیمسال </w:t>
      </w:r>
      <w:r w:rsidR="00E26B56" w:rsidRPr="00A915C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</w:t>
      </w:r>
      <w:r w:rsidR="00B7276C" w:rsidRPr="00A915CD">
        <w:rPr>
          <w:rFonts w:ascii="IranNastaliq" w:hAnsi="IranNastaliq" w:cs="B Nazanin" w:hint="cs"/>
          <w:sz w:val="28"/>
          <w:szCs w:val="28"/>
          <w:rtl/>
          <w:lang w:bidi="fa-IR"/>
        </w:rPr>
        <w:t>اول</w:t>
      </w:r>
      <w:r w:rsidRPr="00A915CD">
        <w:rPr>
          <w:rFonts w:ascii="IranNastaliq" w:hAnsi="IranNastaliq" w:cs="B Nazanin" w:hint="cs"/>
          <w:sz w:val="28"/>
          <w:szCs w:val="28"/>
          <w:rtl/>
          <w:lang w:bidi="fa-IR"/>
        </w:rPr>
        <w:t xml:space="preserve"> سال تحصیلی </w:t>
      </w:r>
      <w:r w:rsidR="00B7276C" w:rsidRPr="00A915CD">
        <w:rPr>
          <w:rFonts w:ascii="IranNastaliq" w:hAnsi="IranNastaliq" w:cs="B Nazanin" w:hint="cs"/>
          <w:sz w:val="28"/>
          <w:szCs w:val="28"/>
          <w:rtl/>
          <w:lang w:bidi="fa-IR"/>
        </w:rPr>
        <w:t>97</w:t>
      </w:r>
      <w:r w:rsidR="006879F3" w:rsidRPr="00A915CD">
        <w:rPr>
          <w:rFonts w:ascii="IranNastaliq" w:hAnsi="IranNastaliq" w:cs="B Nazanin" w:hint="cs"/>
          <w:sz w:val="28"/>
          <w:szCs w:val="28"/>
          <w:rtl/>
          <w:lang w:bidi="fa-IR"/>
        </w:rPr>
        <w:t>-</w:t>
      </w:r>
      <w:r w:rsidR="00B7276C" w:rsidRPr="00A915CD">
        <w:rPr>
          <w:rFonts w:ascii="IranNastaliq" w:hAnsi="IranNastaliq" w:cs="B Nazanin" w:hint="cs"/>
          <w:sz w:val="28"/>
          <w:szCs w:val="28"/>
          <w:rtl/>
          <w:lang w:bidi="fa-IR"/>
        </w:rPr>
        <w:t>98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815BA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815BA4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815BA4">
              <w:rPr>
                <w:rFonts w:ascii="Times New Roman" w:hAnsi="Times New Roman" w:cs="Times New Roman"/>
                <w:sz w:val="28"/>
                <w:szCs w:val="28"/>
                <w:highlight w:val="black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4978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815BA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5B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ریزی خطی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175008">
            <w:pPr>
              <w:jc w:val="right"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815BA4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EF55F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815BA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Linear Programming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03A4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31533</w:t>
            </w:r>
            <w:r w:rsidR="00603A4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821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146F9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رضا کامران راد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A57DDE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57DDE" w:rsidRPr="00A57DD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r.kamranrad@semnan.ac.ir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815BA4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یکشنبه ها ساعت </w:t>
            </w:r>
            <w:r w:rsidR="00815B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11 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 1</w:t>
            </w:r>
            <w:r w:rsidR="00815B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، </w:t>
            </w:r>
            <w:r w:rsidR="00815B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سه شنبه ها 15 تا 17 </w:t>
            </w:r>
            <w:r w:rsidR="0017500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</w:t>
            </w:r>
            <w:r w:rsidR="00815B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لاس در دانشکده برق و کامپیوتر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AA494C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57DD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</w:t>
            </w:r>
            <w:r w:rsidR="004978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945B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روشهای </w:t>
            </w:r>
            <w:r w:rsidR="00AA494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بهینه سازی خطی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C6286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D538F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C628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2223A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530" w:type="dxa"/>
          </w:tcPr>
          <w:p w:rsidR="007A6B1B" w:rsidRPr="00FE7024" w:rsidRDefault="004978D7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070" w:type="dxa"/>
            <w:gridSpan w:val="2"/>
          </w:tcPr>
          <w:p w:rsidR="007A6B1B" w:rsidRPr="00FE7024" w:rsidRDefault="002223A9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510" w:type="dxa"/>
            <w:gridSpan w:val="2"/>
          </w:tcPr>
          <w:p w:rsidR="007A6B1B" w:rsidRPr="00FE7024" w:rsidRDefault="00D538F8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538F8" w:rsidP="00AA494C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کتاب اصول مدیریت: </w:t>
            </w:r>
            <w:r w:rsidR="00AA494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برنامه ریزی خطی بازارا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DF2FE6" w:rsidTr="006B3CAE">
        <w:trPr>
          <w:trHeight w:val="15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3F5237" w:rsidRDefault="00B10F82" w:rsidP="00DF2FE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10F82">
              <w:rPr>
                <w:rFonts w:cs="B Nazanin"/>
                <w:sz w:val="24"/>
                <w:szCs w:val="24"/>
                <w:rtl/>
                <w:lang w:bidi="fa-IR"/>
              </w:rPr>
              <w:t>جبر خطي و ديگر پيش‌نيازهاي رياضي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DF2FE6" w:rsidTr="00FE7024">
        <w:trPr>
          <w:trHeight w:val="89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DF2FE6" w:rsidRPr="00D01075" w:rsidRDefault="00B10F82" w:rsidP="00DF2FE6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10F82">
              <w:rPr>
                <w:rFonts w:cs="B Nazanin"/>
                <w:sz w:val="24"/>
                <w:szCs w:val="24"/>
                <w:rtl/>
                <w:lang w:bidi="fa-IR"/>
              </w:rPr>
              <w:t>فرم‌هاي مساله برنامه‌ريزي خطي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8C1694" w:rsidTr="00FE7024">
        <w:trPr>
          <w:trHeight w:val="197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B10F82" w:rsidP="008C1694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10F82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خطي و تعابير هندسي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8C1694" w:rsidTr="00FE7024">
        <w:trPr>
          <w:trHeight w:val="206"/>
          <w:jc w:val="center"/>
        </w:trPr>
        <w:tc>
          <w:tcPr>
            <w:tcW w:w="1975" w:type="dxa"/>
          </w:tcPr>
          <w:p w:rsidR="008C1694" w:rsidRPr="00FE7024" w:rsidRDefault="008C1694" w:rsidP="008C169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C1694" w:rsidRPr="00DF2FE6" w:rsidRDefault="00B10F82" w:rsidP="008C1694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B10F82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خطي و تعابير هندسي</w:t>
            </w:r>
          </w:p>
        </w:tc>
        <w:tc>
          <w:tcPr>
            <w:tcW w:w="1078" w:type="dxa"/>
          </w:tcPr>
          <w:p w:rsidR="008C1694" w:rsidRPr="00E32E53" w:rsidRDefault="008C1694" w:rsidP="008C169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86510" w:rsidTr="00930997">
        <w:trPr>
          <w:trHeight w:val="215"/>
          <w:jc w:val="center"/>
        </w:trPr>
        <w:tc>
          <w:tcPr>
            <w:tcW w:w="1975" w:type="dxa"/>
          </w:tcPr>
          <w:p w:rsidR="00D86510" w:rsidRPr="00FE7024" w:rsidRDefault="00D86510" w:rsidP="00D8651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86510" w:rsidRPr="00DF2FE6" w:rsidRDefault="00725F68" w:rsidP="00D86510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6A76">
              <w:rPr>
                <w:rFonts w:cs="B Nazanin"/>
                <w:sz w:val="24"/>
                <w:szCs w:val="24"/>
                <w:rtl/>
                <w:lang w:bidi="fa-IR"/>
              </w:rPr>
              <w:t>معرفي روش سيمپلکس</w:t>
            </w:r>
          </w:p>
        </w:tc>
        <w:tc>
          <w:tcPr>
            <w:tcW w:w="1078" w:type="dxa"/>
          </w:tcPr>
          <w:p w:rsidR="00D86510" w:rsidRPr="00E32E53" w:rsidRDefault="00D86510" w:rsidP="00D8651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F2FE6" w:rsidTr="00F61549">
        <w:trPr>
          <w:trHeight w:val="242"/>
          <w:jc w:val="center"/>
        </w:trPr>
        <w:tc>
          <w:tcPr>
            <w:tcW w:w="1975" w:type="dxa"/>
          </w:tcPr>
          <w:p w:rsidR="00DF2FE6" w:rsidRPr="00FE7024" w:rsidRDefault="00DF2FE6" w:rsidP="00DF2FE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DF2FE6" w:rsidRPr="00DF2FE6" w:rsidRDefault="00725F68" w:rsidP="00DF2FE6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6A76">
              <w:rPr>
                <w:rFonts w:cs="B Nazanin"/>
                <w:sz w:val="24"/>
                <w:szCs w:val="24"/>
                <w:rtl/>
                <w:lang w:bidi="fa-IR"/>
              </w:rPr>
              <w:t>روش دوفازي و روش</w:t>
            </w:r>
            <w:r w:rsidRPr="002E6A76">
              <w:rPr>
                <w:rFonts w:cs="B Nazanin"/>
                <w:sz w:val="24"/>
                <w:szCs w:val="24"/>
                <w:lang w:bidi="fa-IR"/>
              </w:rPr>
              <w:t xml:space="preserve"> Big-M</w:t>
            </w:r>
          </w:p>
        </w:tc>
        <w:tc>
          <w:tcPr>
            <w:tcW w:w="1078" w:type="dxa"/>
          </w:tcPr>
          <w:p w:rsidR="00DF2FE6" w:rsidRPr="00E32E53" w:rsidRDefault="00DF2FE6" w:rsidP="00DF2FE6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0A0543" w:rsidTr="00C4616D">
        <w:trPr>
          <w:trHeight w:val="25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725F68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E6A76">
              <w:rPr>
                <w:rFonts w:cs="B Nazanin"/>
                <w:sz w:val="24"/>
                <w:szCs w:val="24"/>
                <w:rtl/>
                <w:lang w:bidi="fa-IR"/>
              </w:rPr>
              <w:t>نظريه دوگانگي</w:t>
            </w:r>
            <w:r w:rsidRPr="002E6A76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 </w:t>
            </w:r>
            <w:r w:rsidRPr="002E6A76">
              <w:rPr>
                <w:rFonts w:cs="B Nazanin" w:hint="cs"/>
                <w:sz w:val="24"/>
                <w:szCs w:val="24"/>
                <w:rtl/>
                <w:lang w:bidi="fa-IR"/>
              </w:rPr>
              <w:t>و تحلیل حساسیت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A0543" w:rsidTr="006F7980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2E6A76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A0543" w:rsidTr="006F7980">
        <w:trPr>
          <w:trHeight w:val="188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F35713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370D">
              <w:rPr>
                <w:rFonts w:cs="B Nazanin"/>
                <w:sz w:val="24"/>
                <w:szCs w:val="24"/>
                <w:rtl/>
                <w:lang w:bidi="fa-IR"/>
              </w:rPr>
              <w:t>معرفي روش بيضي‌گون و روش نقطه دروني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0543" w:rsidTr="005F6738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F35713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آموزش نرم افزارهای بهینه سازی </w:t>
            </w:r>
            <w:r w:rsidR="00427594">
              <w:rPr>
                <w:rFonts w:cs="B Nazanin"/>
                <w:sz w:val="24"/>
                <w:szCs w:val="24"/>
                <w:lang w:bidi="fa-IR"/>
              </w:rPr>
              <w:t>GAMS</w:t>
            </w:r>
            <w:r w:rsidR="004275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</w:t>
            </w:r>
            <w:r w:rsidR="00427594">
              <w:rPr>
                <w:rFonts w:cs="B Nazanin"/>
                <w:sz w:val="24"/>
                <w:szCs w:val="24"/>
                <w:lang w:bidi="fa-IR"/>
              </w:rPr>
              <w:t>Lingo</w:t>
            </w:r>
            <w:r w:rsidR="0042759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توسط دانشجویان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0543" w:rsidTr="00955E15">
        <w:trPr>
          <w:trHeight w:val="224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A920BE" w:rsidP="000A0543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48370D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خطي صحيح و باینری (بولي یا 0-1) و روش</w:t>
            </w:r>
            <w:r w:rsidRPr="0048370D">
              <w:rPr>
                <w:rFonts w:cs="B Nazanin"/>
                <w:sz w:val="24"/>
                <w:szCs w:val="24"/>
                <w:cs/>
                <w:lang w:bidi="fa-IR"/>
              </w:rPr>
              <w:t>‎‌</w:t>
            </w:r>
            <w:r w:rsidRPr="0048370D">
              <w:rPr>
                <w:rFonts w:cs="B Nazanin"/>
                <w:sz w:val="24"/>
                <w:szCs w:val="24"/>
                <w:rtl/>
                <w:lang w:bidi="fa-IR"/>
              </w:rPr>
              <w:t>هاي حل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A0543" w:rsidTr="0006695B">
        <w:trPr>
          <w:trHeight w:val="233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A920B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370D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خطي صحيح و باینری (بولي یا 0-1) و روش</w:t>
            </w:r>
            <w:r w:rsidRPr="0048370D">
              <w:rPr>
                <w:rFonts w:cs="B Nazanin"/>
                <w:sz w:val="24"/>
                <w:szCs w:val="24"/>
                <w:cs/>
                <w:lang w:bidi="fa-IR"/>
              </w:rPr>
              <w:t>‎‌</w:t>
            </w:r>
            <w:r w:rsidRPr="0048370D">
              <w:rPr>
                <w:rFonts w:cs="B Nazanin"/>
                <w:sz w:val="24"/>
                <w:szCs w:val="24"/>
                <w:rtl/>
                <w:lang w:bidi="fa-IR"/>
              </w:rPr>
              <w:t>هاي حل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0543" w:rsidTr="00FE7024">
        <w:trPr>
          <w:trHeight w:val="71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C33BF5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33BF5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غيرخطي و روش‌هاي حل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A0543" w:rsidTr="002503AE">
        <w:trPr>
          <w:trHeight w:val="269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0A0543" w:rsidRPr="00DF2FE6" w:rsidRDefault="00C33BF5" w:rsidP="007343EE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C33BF5">
              <w:rPr>
                <w:rFonts w:cs="B Nazanin"/>
                <w:sz w:val="24"/>
                <w:szCs w:val="24"/>
                <w:rtl/>
                <w:lang w:bidi="fa-IR"/>
              </w:rPr>
              <w:t>مساله برنامه‌ريزي غيرخطي و روش‌هاي حل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A0543" w:rsidTr="00C21639">
        <w:trPr>
          <w:trHeight w:val="197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C33BF5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تحلیل روش های شاخه و کران و صفحات برش در حل مسائل خطی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A0543" w:rsidTr="00C21639">
        <w:trPr>
          <w:trHeight w:val="206"/>
          <w:jc w:val="center"/>
        </w:trPr>
        <w:tc>
          <w:tcPr>
            <w:tcW w:w="1975" w:type="dxa"/>
          </w:tcPr>
          <w:p w:rsidR="000A0543" w:rsidRPr="00FE7024" w:rsidRDefault="000A0543" w:rsidP="000A0543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0A0543" w:rsidRPr="00DF2FE6" w:rsidRDefault="00B73E4E" w:rsidP="000A0543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حل مسئله و رفع اشکال</w:t>
            </w:r>
          </w:p>
        </w:tc>
        <w:tc>
          <w:tcPr>
            <w:tcW w:w="1078" w:type="dxa"/>
          </w:tcPr>
          <w:p w:rsidR="000A0543" w:rsidRPr="00E32E53" w:rsidRDefault="000A0543" w:rsidP="000A054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F308D">
      <w:pPr>
        <w:bidi/>
        <w:rPr>
          <w:rFonts w:ascii="IranNastaliq" w:hAnsi="IranNastaliq" w:cs="IranNastaliq"/>
          <w:rtl/>
          <w:lang w:bidi="fa-IR"/>
        </w:rPr>
      </w:pPr>
    </w:p>
    <w:sectPr w:rsidR="005908E6" w:rsidRPr="005908E6" w:rsidSect="00603A41">
      <w:pgSz w:w="11906" w:h="16838" w:code="9"/>
      <w:pgMar w:top="5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D96" w:rsidRDefault="00D52D96" w:rsidP="0007479E">
      <w:pPr>
        <w:spacing w:after="0" w:line="240" w:lineRule="auto"/>
      </w:pPr>
      <w:r>
        <w:separator/>
      </w:r>
    </w:p>
  </w:endnote>
  <w:endnote w:type="continuationSeparator" w:id="0">
    <w:p w:rsidR="00D52D96" w:rsidRDefault="00D52D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D96" w:rsidRDefault="00D52D96" w:rsidP="0007479E">
      <w:pPr>
        <w:spacing w:after="0" w:line="240" w:lineRule="auto"/>
      </w:pPr>
      <w:r>
        <w:separator/>
      </w:r>
    </w:p>
  </w:footnote>
  <w:footnote w:type="continuationSeparator" w:id="0">
    <w:p w:rsidR="00D52D96" w:rsidRDefault="00D52D96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86992"/>
    <w:rsid w:val="000A0543"/>
    <w:rsid w:val="000B27EF"/>
    <w:rsid w:val="00146F9A"/>
    <w:rsid w:val="00175008"/>
    <w:rsid w:val="00191A91"/>
    <w:rsid w:val="001A24D7"/>
    <w:rsid w:val="001A373A"/>
    <w:rsid w:val="0021462C"/>
    <w:rsid w:val="002223A9"/>
    <w:rsid w:val="0023366D"/>
    <w:rsid w:val="002837A7"/>
    <w:rsid w:val="00292705"/>
    <w:rsid w:val="002E3471"/>
    <w:rsid w:val="002E6A76"/>
    <w:rsid w:val="002F5A32"/>
    <w:rsid w:val="00321206"/>
    <w:rsid w:val="00354172"/>
    <w:rsid w:val="003945B7"/>
    <w:rsid w:val="003C7A25"/>
    <w:rsid w:val="003D23C3"/>
    <w:rsid w:val="003D7B0F"/>
    <w:rsid w:val="003F3982"/>
    <w:rsid w:val="003F5237"/>
    <w:rsid w:val="00427594"/>
    <w:rsid w:val="0048078E"/>
    <w:rsid w:val="0048370D"/>
    <w:rsid w:val="004978D7"/>
    <w:rsid w:val="004B094A"/>
    <w:rsid w:val="004C0E17"/>
    <w:rsid w:val="004F308D"/>
    <w:rsid w:val="00544F61"/>
    <w:rsid w:val="00552C78"/>
    <w:rsid w:val="005908E6"/>
    <w:rsid w:val="005B2415"/>
    <w:rsid w:val="005B71F9"/>
    <w:rsid w:val="005F0AC4"/>
    <w:rsid w:val="00603A41"/>
    <w:rsid w:val="00614225"/>
    <w:rsid w:val="006176DA"/>
    <w:rsid w:val="00617917"/>
    <w:rsid w:val="006261B7"/>
    <w:rsid w:val="00670973"/>
    <w:rsid w:val="006879F3"/>
    <w:rsid w:val="006B0268"/>
    <w:rsid w:val="006B3CAE"/>
    <w:rsid w:val="00725F68"/>
    <w:rsid w:val="007343EE"/>
    <w:rsid w:val="007367C0"/>
    <w:rsid w:val="007438F6"/>
    <w:rsid w:val="00743C43"/>
    <w:rsid w:val="007A6B1B"/>
    <w:rsid w:val="007D01F1"/>
    <w:rsid w:val="00803258"/>
    <w:rsid w:val="00815BA4"/>
    <w:rsid w:val="00891C14"/>
    <w:rsid w:val="008C1694"/>
    <w:rsid w:val="008D2DEA"/>
    <w:rsid w:val="00984DDA"/>
    <w:rsid w:val="00A24FCC"/>
    <w:rsid w:val="00A57DDE"/>
    <w:rsid w:val="00A73BBC"/>
    <w:rsid w:val="00A915CD"/>
    <w:rsid w:val="00A920BE"/>
    <w:rsid w:val="00AA494C"/>
    <w:rsid w:val="00AB6CB5"/>
    <w:rsid w:val="00B10F82"/>
    <w:rsid w:val="00B7276C"/>
    <w:rsid w:val="00B73E4E"/>
    <w:rsid w:val="00B869DB"/>
    <w:rsid w:val="00B97D71"/>
    <w:rsid w:val="00BD6191"/>
    <w:rsid w:val="00BE73D7"/>
    <w:rsid w:val="00C1549F"/>
    <w:rsid w:val="00C33BF5"/>
    <w:rsid w:val="00C84F12"/>
    <w:rsid w:val="00CA7910"/>
    <w:rsid w:val="00D01075"/>
    <w:rsid w:val="00D52D96"/>
    <w:rsid w:val="00D538F8"/>
    <w:rsid w:val="00D8571C"/>
    <w:rsid w:val="00D86510"/>
    <w:rsid w:val="00DF2FE6"/>
    <w:rsid w:val="00E00030"/>
    <w:rsid w:val="00E13C35"/>
    <w:rsid w:val="00E26B56"/>
    <w:rsid w:val="00E31D17"/>
    <w:rsid w:val="00E32E53"/>
    <w:rsid w:val="00E45842"/>
    <w:rsid w:val="00E572D2"/>
    <w:rsid w:val="00EC1A71"/>
    <w:rsid w:val="00EC6286"/>
    <w:rsid w:val="00EF55FF"/>
    <w:rsid w:val="00F1536B"/>
    <w:rsid w:val="00F2604A"/>
    <w:rsid w:val="00F35713"/>
    <w:rsid w:val="00F614D1"/>
    <w:rsid w:val="00F760F3"/>
    <w:rsid w:val="00F82D59"/>
    <w:rsid w:val="00F8312A"/>
    <w:rsid w:val="00FA3054"/>
    <w:rsid w:val="00FB01EA"/>
    <w:rsid w:val="00FB1E2C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customStyle="1" w:styleId="fontstyle01">
    <w:name w:val="fontstyle01"/>
    <w:basedOn w:val="DefaultParagraphFont"/>
    <w:rsid w:val="00A73BBC"/>
    <w:rPr>
      <w:rFonts w:ascii="BNazanin" w:hAnsi="BNazanin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Reza</cp:lastModifiedBy>
  <cp:revision>36</cp:revision>
  <cp:lastPrinted>2018-12-27T12:18:00Z</cp:lastPrinted>
  <dcterms:created xsi:type="dcterms:W3CDTF">2022-04-16T13:01:00Z</dcterms:created>
  <dcterms:modified xsi:type="dcterms:W3CDTF">2022-04-17T19:13:00Z</dcterms:modified>
</cp:coreProperties>
</file>