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6879F3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6879F3">
        <w:rPr>
          <w:rFonts w:ascii="IranNastaliq" w:hAnsi="IranNastaliq" w:cs="IranNastaliq" w:hint="cs"/>
          <w:rtl/>
          <w:lang w:bidi="fa-IR"/>
        </w:rPr>
        <w:t xml:space="preserve">مهندسی                                                           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</w:t>
      </w:r>
      <w:r w:rsidR="00E26B5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E26B5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دوم سال تحصیلی </w:t>
      </w:r>
      <w:r w:rsidR="006879F3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EB4A5E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EB4A5E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 w:rsidRPr="00EB4A5E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4978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146F9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978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3C404D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146F9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C40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مدیریت استراتژیک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EB4A5E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146F9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B4A5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146F9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31533381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146F9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رضا کامران راد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A57DDE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A57DD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57DDE" w:rsidRPr="00A57DDE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r.kamranrad@semnan.ac.ir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3C404D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A57DD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C40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دوشنبه </w:t>
            </w:r>
            <w:r w:rsidR="00A57DD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ها ساعت </w:t>
            </w:r>
            <w:r w:rsidR="0073250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8</w:t>
            </w:r>
            <w:r w:rsidR="00A57DD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 w:rsidR="0073250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</w:t>
            </w:r>
            <w:r w:rsidR="004978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</w:t>
            </w:r>
            <w:r w:rsidR="003855E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C40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سه شنبه</w:t>
            </w:r>
            <w:r w:rsidR="003855E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ها</w:t>
            </w:r>
            <w:r w:rsidR="004978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C40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15</w:t>
            </w:r>
            <w:r w:rsidR="004978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 w:rsidR="003C40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16</w:t>
            </w:r>
            <w:r w:rsidR="00A57DD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، </w:t>
            </w:r>
            <w:r w:rsidR="004978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کلاس </w:t>
            </w:r>
            <w:r w:rsidR="0073250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 w:rsidR="003855E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</w:t>
            </w:r>
            <w:r w:rsidR="0073250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117AE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A57DD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2193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آموزش </w:t>
            </w:r>
            <w:r w:rsidR="00117A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اصول و متدهای برنامه ریزی راهبردی در کسب و کار و فراگیری ابزارهای مفید در این حوزه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D538F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ویدئو پروژکتور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B8357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1530" w:type="dxa"/>
          </w:tcPr>
          <w:p w:rsidR="007A6B1B" w:rsidRPr="00FE7024" w:rsidRDefault="002C48F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70" w:type="dxa"/>
            <w:gridSpan w:val="2"/>
          </w:tcPr>
          <w:p w:rsidR="007A6B1B" w:rsidRPr="00FE7024" w:rsidRDefault="00D538F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10" w:type="dxa"/>
            <w:gridSpan w:val="2"/>
          </w:tcPr>
          <w:p w:rsidR="007A6B1B" w:rsidRPr="00FE7024" w:rsidRDefault="00B8357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3F0905">
        <w:trPr>
          <w:trHeight w:val="584"/>
          <w:jc w:val="center"/>
        </w:trPr>
        <w:tc>
          <w:tcPr>
            <w:tcW w:w="8635" w:type="dxa"/>
            <w:gridSpan w:val="6"/>
          </w:tcPr>
          <w:p w:rsidR="00C1549F" w:rsidRPr="004B094A" w:rsidRDefault="002D25C7" w:rsidP="00117AE6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کتاب: </w:t>
            </w:r>
            <w:r w:rsidR="00117AE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مدیریت کسب و کار بازار: دیوید آکر ترجمه احمد روستا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5B5A35" w:rsidTr="001E3170">
        <w:trPr>
          <w:trHeight w:val="152"/>
          <w:jc w:val="center"/>
        </w:trPr>
        <w:tc>
          <w:tcPr>
            <w:tcW w:w="1975" w:type="dxa"/>
          </w:tcPr>
          <w:p w:rsidR="005B5A35" w:rsidRPr="00FE7024" w:rsidRDefault="005B5A35" w:rsidP="005B5A3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5B5A35" w:rsidRPr="00613BB9" w:rsidRDefault="00797C0F" w:rsidP="00797C0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تعاریف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برنامه ریزی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استراتژی</w:t>
            </w:r>
          </w:p>
        </w:tc>
        <w:tc>
          <w:tcPr>
            <w:tcW w:w="1078" w:type="dxa"/>
          </w:tcPr>
          <w:p w:rsidR="005B5A35" w:rsidRPr="00E32E53" w:rsidRDefault="005B5A35" w:rsidP="005B5A3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62E13" w:rsidTr="00165EA0">
        <w:trPr>
          <w:trHeight w:val="89"/>
          <w:jc w:val="center"/>
        </w:trPr>
        <w:tc>
          <w:tcPr>
            <w:tcW w:w="1975" w:type="dxa"/>
          </w:tcPr>
          <w:p w:rsidR="00662E13" w:rsidRPr="00FE7024" w:rsidRDefault="00662E13" w:rsidP="00662E1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62E13" w:rsidRPr="00613BB9" w:rsidRDefault="00797C0F" w:rsidP="00797C0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ادبیات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استراتژی</w:t>
            </w:r>
          </w:p>
        </w:tc>
        <w:tc>
          <w:tcPr>
            <w:tcW w:w="1078" w:type="dxa"/>
          </w:tcPr>
          <w:p w:rsidR="00662E13" w:rsidRPr="00E32E53" w:rsidRDefault="00662E13" w:rsidP="00662E1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8347A5" w:rsidTr="003C50AF">
        <w:trPr>
          <w:trHeight w:val="197"/>
          <w:jc w:val="center"/>
        </w:trPr>
        <w:tc>
          <w:tcPr>
            <w:tcW w:w="1975" w:type="dxa"/>
          </w:tcPr>
          <w:p w:rsidR="008347A5" w:rsidRPr="00FE7024" w:rsidRDefault="008347A5" w:rsidP="008347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347A5" w:rsidRDefault="008347A5" w:rsidP="008347A5">
            <w:pPr>
              <w:jc w:val="center"/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معرفی </w:t>
            </w:r>
            <w:r w:rsidRPr="00F45A30">
              <w:rPr>
                <w:rFonts w:cs="B Nazanin" w:hint="cs"/>
                <w:sz w:val="26"/>
                <w:szCs w:val="26"/>
                <w:rtl/>
                <w:lang w:bidi="fa-IR"/>
              </w:rPr>
              <w:t>ارزش</w:t>
            </w:r>
            <w:r w:rsidRPr="00F45A30"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 w:rsidRPr="00F45A30">
              <w:rPr>
                <w:rFonts w:cs="B Nazanin" w:hint="cs"/>
                <w:sz w:val="26"/>
                <w:szCs w:val="26"/>
                <w:rtl/>
                <w:lang w:bidi="fa-IR"/>
              </w:rPr>
              <w:t>های بنیادین، رسالت، ماموریت، تدوین چشم</w:t>
            </w:r>
            <w:r w:rsidRPr="00F45A30"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انداز</w:t>
            </w:r>
            <w:r w:rsidR="007C767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سازمان</w:t>
            </w:r>
          </w:p>
        </w:tc>
        <w:tc>
          <w:tcPr>
            <w:tcW w:w="1078" w:type="dxa"/>
          </w:tcPr>
          <w:p w:rsidR="008347A5" w:rsidRPr="00E32E53" w:rsidRDefault="008347A5" w:rsidP="008347A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8347A5" w:rsidTr="003C50AF">
        <w:trPr>
          <w:trHeight w:val="206"/>
          <w:jc w:val="center"/>
        </w:trPr>
        <w:tc>
          <w:tcPr>
            <w:tcW w:w="1975" w:type="dxa"/>
          </w:tcPr>
          <w:p w:rsidR="008347A5" w:rsidRPr="00FE7024" w:rsidRDefault="008347A5" w:rsidP="008347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347A5" w:rsidRDefault="008347A5" w:rsidP="008347A5">
            <w:pPr>
              <w:jc w:val="center"/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تبیین </w:t>
            </w:r>
            <w:r w:rsidRPr="00F45A30">
              <w:rPr>
                <w:rFonts w:cs="B Nazanin" w:hint="cs"/>
                <w:sz w:val="26"/>
                <w:szCs w:val="26"/>
                <w:rtl/>
                <w:lang w:bidi="fa-IR"/>
              </w:rPr>
              <w:t>اهداف و برنامه‌های عملیاتی سازمان</w:t>
            </w:r>
          </w:p>
        </w:tc>
        <w:tc>
          <w:tcPr>
            <w:tcW w:w="1078" w:type="dxa"/>
          </w:tcPr>
          <w:p w:rsidR="008347A5" w:rsidRPr="00E32E53" w:rsidRDefault="008347A5" w:rsidP="008347A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C55C8D" w:rsidTr="00930997">
        <w:trPr>
          <w:trHeight w:val="215"/>
          <w:jc w:val="center"/>
        </w:trPr>
        <w:tc>
          <w:tcPr>
            <w:tcW w:w="1975" w:type="dxa"/>
          </w:tcPr>
          <w:p w:rsidR="00C55C8D" w:rsidRPr="00FE7024" w:rsidRDefault="00C55C8D" w:rsidP="00C55C8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C55C8D" w:rsidRDefault="00E33EE6" w:rsidP="00C55C8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استراتژی</w:t>
            </w:r>
            <w:r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های کسب و کار و تحلیل</w:t>
            </w:r>
            <w:r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های مرتبط با استراتژی</w:t>
            </w:r>
          </w:p>
        </w:tc>
        <w:tc>
          <w:tcPr>
            <w:tcW w:w="1078" w:type="dxa"/>
          </w:tcPr>
          <w:p w:rsidR="00C55C8D" w:rsidRPr="00E32E53" w:rsidRDefault="00C55C8D" w:rsidP="00C55C8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4833F5" w:rsidTr="0071529C">
        <w:trPr>
          <w:trHeight w:val="242"/>
          <w:jc w:val="center"/>
        </w:trPr>
        <w:tc>
          <w:tcPr>
            <w:tcW w:w="1975" w:type="dxa"/>
          </w:tcPr>
          <w:p w:rsidR="004833F5" w:rsidRPr="00FE7024" w:rsidRDefault="004833F5" w:rsidP="004833F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833F5" w:rsidRDefault="00E33EE6" w:rsidP="004833F5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استراتژی</w:t>
            </w:r>
            <w:r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های کسب و کار و تحلیل</w:t>
            </w:r>
            <w:r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های مرتبط با استراتژی</w:t>
            </w:r>
          </w:p>
        </w:tc>
        <w:tc>
          <w:tcPr>
            <w:tcW w:w="1078" w:type="dxa"/>
          </w:tcPr>
          <w:p w:rsidR="004833F5" w:rsidRPr="00E32E53" w:rsidRDefault="004833F5" w:rsidP="004833F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7C5BA7" w:rsidTr="00C842D7">
        <w:trPr>
          <w:trHeight w:val="251"/>
          <w:jc w:val="center"/>
        </w:trPr>
        <w:tc>
          <w:tcPr>
            <w:tcW w:w="1975" w:type="dxa"/>
          </w:tcPr>
          <w:p w:rsidR="007C5BA7" w:rsidRPr="00FE7024" w:rsidRDefault="007C5BA7" w:rsidP="007C5BA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7C5BA7" w:rsidRPr="0075536D" w:rsidRDefault="007C5BA7" w:rsidP="007C5BA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آموزش طراحی ماتریس </w:t>
            </w:r>
            <w:r>
              <w:rPr>
                <w:rFonts w:cs="B Nazanin"/>
                <w:sz w:val="28"/>
                <w:szCs w:val="28"/>
                <w:lang w:bidi="fa-IR"/>
              </w:rPr>
              <w:t>SWOT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به هم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راه بررسی ابعاد مختلف ضعف، قوت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در سازمان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های مختلف</w:t>
            </w:r>
          </w:p>
        </w:tc>
        <w:tc>
          <w:tcPr>
            <w:tcW w:w="1078" w:type="dxa"/>
          </w:tcPr>
          <w:p w:rsidR="007C5BA7" w:rsidRPr="00E32E53" w:rsidRDefault="007C5BA7" w:rsidP="007C5BA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7C5BA7" w:rsidTr="00A071AD">
        <w:trPr>
          <w:trHeight w:val="197"/>
          <w:jc w:val="center"/>
        </w:trPr>
        <w:tc>
          <w:tcPr>
            <w:tcW w:w="1975" w:type="dxa"/>
          </w:tcPr>
          <w:p w:rsidR="007C5BA7" w:rsidRPr="00FE7024" w:rsidRDefault="007C5BA7" w:rsidP="007C5BA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7C5BA7" w:rsidRPr="0075536D" w:rsidRDefault="007C5BA7" w:rsidP="007C5BA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آموزش طراحی ماتریس </w:t>
            </w:r>
            <w:r>
              <w:rPr>
                <w:rFonts w:cs="B Nazanin"/>
                <w:sz w:val="28"/>
                <w:szCs w:val="28"/>
                <w:lang w:bidi="fa-IR"/>
              </w:rPr>
              <w:t>SWOT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به همراه فرصت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ها و تهدیدها در سازمان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های مختلف</w:t>
            </w:r>
          </w:p>
        </w:tc>
        <w:tc>
          <w:tcPr>
            <w:tcW w:w="1078" w:type="dxa"/>
          </w:tcPr>
          <w:p w:rsidR="007C5BA7" w:rsidRPr="00E32E53" w:rsidRDefault="007C5BA7" w:rsidP="007C5BA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7C5BA7" w:rsidTr="00A071AD">
        <w:trPr>
          <w:trHeight w:val="188"/>
          <w:jc w:val="center"/>
        </w:trPr>
        <w:tc>
          <w:tcPr>
            <w:tcW w:w="1975" w:type="dxa"/>
          </w:tcPr>
          <w:p w:rsidR="007C5BA7" w:rsidRPr="00FE7024" w:rsidRDefault="007C5BA7" w:rsidP="007C5BA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7C5BA7" w:rsidRPr="0075536D" w:rsidRDefault="00FC433E" w:rsidP="007C5BA7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آموزش آزمون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های شخصیت شناسی در کسب و کار (آزمون بِلبین)</w:t>
            </w:r>
          </w:p>
        </w:tc>
        <w:tc>
          <w:tcPr>
            <w:tcW w:w="1078" w:type="dxa"/>
          </w:tcPr>
          <w:p w:rsidR="007C5BA7" w:rsidRPr="00E32E53" w:rsidRDefault="007C5BA7" w:rsidP="007C5BA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7C5BA7" w:rsidTr="00A071AD">
        <w:trPr>
          <w:trHeight w:val="206"/>
          <w:jc w:val="center"/>
        </w:trPr>
        <w:tc>
          <w:tcPr>
            <w:tcW w:w="1975" w:type="dxa"/>
          </w:tcPr>
          <w:p w:rsidR="007C5BA7" w:rsidRPr="00FE7024" w:rsidRDefault="007C5BA7" w:rsidP="007C5BA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7C5BA7" w:rsidRDefault="006159A4" w:rsidP="007C5BA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طراحی بوم مدل کسب و کار</w:t>
            </w:r>
          </w:p>
        </w:tc>
        <w:tc>
          <w:tcPr>
            <w:tcW w:w="1078" w:type="dxa"/>
          </w:tcPr>
          <w:p w:rsidR="007C5BA7" w:rsidRPr="00E32E53" w:rsidRDefault="007C5BA7" w:rsidP="007C5BA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7C5BA7" w:rsidTr="00A071AD">
        <w:trPr>
          <w:trHeight w:val="224"/>
          <w:jc w:val="center"/>
        </w:trPr>
        <w:tc>
          <w:tcPr>
            <w:tcW w:w="1975" w:type="dxa"/>
          </w:tcPr>
          <w:p w:rsidR="007C5BA7" w:rsidRPr="00FE7024" w:rsidRDefault="007C5BA7" w:rsidP="007C5BA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7C5BA7" w:rsidRPr="0097289F" w:rsidRDefault="006159A4" w:rsidP="007C5BA7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طراحی بوم مدل کسب و کار</w:t>
            </w:r>
          </w:p>
        </w:tc>
        <w:tc>
          <w:tcPr>
            <w:tcW w:w="1078" w:type="dxa"/>
          </w:tcPr>
          <w:p w:rsidR="007C5BA7" w:rsidRPr="00E32E53" w:rsidRDefault="007C5BA7" w:rsidP="007C5BA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363DA6" w:rsidTr="00C00CB9">
        <w:trPr>
          <w:trHeight w:val="233"/>
          <w:jc w:val="center"/>
        </w:trPr>
        <w:tc>
          <w:tcPr>
            <w:tcW w:w="1975" w:type="dxa"/>
          </w:tcPr>
          <w:p w:rsidR="00363DA6" w:rsidRPr="00FE7024" w:rsidRDefault="00363DA6" w:rsidP="00363DA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63DA6" w:rsidRDefault="00363DA6" w:rsidP="00363DA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بحث و تحلیل مدل</w:t>
            </w:r>
            <w:r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های کسب و کار در حوزه</w:t>
            </w:r>
            <w:r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های مختلف</w:t>
            </w:r>
          </w:p>
        </w:tc>
        <w:tc>
          <w:tcPr>
            <w:tcW w:w="1078" w:type="dxa"/>
          </w:tcPr>
          <w:p w:rsidR="00363DA6" w:rsidRPr="00E32E53" w:rsidRDefault="00363DA6" w:rsidP="00363DA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363DA6" w:rsidTr="00F7010C">
        <w:trPr>
          <w:trHeight w:val="71"/>
          <w:jc w:val="center"/>
        </w:trPr>
        <w:tc>
          <w:tcPr>
            <w:tcW w:w="1975" w:type="dxa"/>
          </w:tcPr>
          <w:p w:rsidR="00363DA6" w:rsidRPr="00FE7024" w:rsidRDefault="00363DA6" w:rsidP="00363DA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63DA6" w:rsidRDefault="00363DA6" w:rsidP="00363DA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بحث و تحلیل مدل</w:t>
            </w:r>
            <w:r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های کسب و کار در حوزه</w:t>
            </w:r>
            <w:r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های مختلف</w:t>
            </w:r>
          </w:p>
        </w:tc>
        <w:tc>
          <w:tcPr>
            <w:tcW w:w="1078" w:type="dxa"/>
          </w:tcPr>
          <w:p w:rsidR="00363DA6" w:rsidRPr="00E32E53" w:rsidRDefault="00363DA6" w:rsidP="00363DA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363DA6" w:rsidTr="002503AE">
        <w:trPr>
          <w:trHeight w:val="269"/>
          <w:jc w:val="center"/>
        </w:trPr>
        <w:tc>
          <w:tcPr>
            <w:tcW w:w="1975" w:type="dxa"/>
          </w:tcPr>
          <w:p w:rsidR="00363DA6" w:rsidRPr="00FE7024" w:rsidRDefault="00363DA6" w:rsidP="00363DA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63DA6" w:rsidRPr="00363DA6" w:rsidRDefault="00363DA6" w:rsidP="00363DA6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363DA6">
              <w:rPr>
                <w:rFonts w:cs="B Nazanin" w:hint="cs"/>
                <w:sz w:val="26"/>
                <w:szCs w:val="26"/>
                <w:rtl/>
                <w:lang w:bidi="fa-IR"/>
              </w:rPr>
              <w:t>آموزش تدوین طرحهای امکانسنجی</w:t>
            </w:r>
          </w:p>
        </w:tc>
        <w:tc>
          <w:tcPr>
            <w:tcW w:w="1078" w:type="dxa"/>
          </w:tcPr>
          <w:p w:rsidR="00363DA6" w:rsidRPr="00E32E53" w:rsidRDefault="00363DA6" w:rsidP="00363DA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363DA6" w:rsidTr="005A4D7E">
        <w:trPr>
          <w:trHeight w:val="197"/>
          <w:jc w:val="center"/>
        </w:trPr>
        <w:tc>
          <w:tcPr>
            <w:tcW w:w="1975" w:type="dxa"/>
          </w:tcPr>
          <w:p w:rsidR="00363DA6" w:rsidRPr="00FE7024" w:rsidRDefault="00363DA6" w:rsidP="00363DA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63DA6" w:rsidRPr="00363DA6" w:rsidRDefault="00363DA6" w:rsidP="00363DA6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363DA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آموزش تدوین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برنامه ریزی کسب و کار</w:t>
            </w:r>
          </w:p>
        </w:tc>
        <w:tc>
          <w:tcPr>
            <w:tcW w:w="1078" w:type="dxa"/>
          </w:tcPr>
          <w:p w:rsidR="00363DA6" w:rsidRPr="00E32E53" w:rsidRDefault="00363DA6" w:rsidP="00363DA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363DA6" w:rsidTr="005A4D7E">
        <w:trPr>
          <w:trHeight w:val="206"/>
          <w:jc w:val="center"/>
        </w:trPr>
        <w:tc>
          <w:tcPr>
            <w:tcW w:w="1975" w:type="dxa"/>
          </w:tcPr>
          <w:p w:rsidR="00363DA6" w:rsidRPr="00FE7024" w:rsidRDefault="00363DA6" w:rsidP="00363DA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63DA6" w:rsidRPr="00363DA6" w:rsidRDefault="00363DA6" w:rsidP="00363DA6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363DA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آموزش تدوین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برنامه ریزی کسب و کار</w:t>
            </w:r>
            <w:bookmarkStart w:id="0" w:name="_GoBack"/>
            <w:bookmarkEnd w:id="0"/>
          </w:p>
        </w:tc>
        <w:tc>
          <w:tcPr>
            <w:tcW w:w="1078" w:type="dxa"/>
          </w:tcPr>
          <w:p w:rsidR="00363DA6" w:rsidRPr="00E32E53" w:rsidRDefault="00363DA6" w:rsidP="00363DA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68" w:rsidRDefault="00573B68" w:rsidP="0007479E">
      <w:pPr>
        <w:spacing w:after="0" w:line="240" w:lineRule="auto"/>
      </w:pPr>
      <w:r>
        <w:separator/>
      </w:r>
    </w:p>
  </w:endnote>
  <w:endnote w:type="continuationSeparator" w:id="0">
    <w:p w:rsidR="00573B68" w:rsidRDefault="00573B68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Nazani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68" w:rsidRDefault="00573B68" w:rsidP="0007479E">
      <w:pPr>
        <w:spacing w:after="0" w:line="240" w:lineRule="auto"/>
      </w:pPr>
      <w:r>
        <w:separator/>
      </w:r>
    </w:p>
  </w:footnote>
  <w:footnote w:type="continuationSeparator" w:id="0">
    <w:p w:rsidR="00573B68" w:rsidRDefault="00573B68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86992"/>
    <w:rsid w:val="000B27EF"/>
    <w:rsid w:val="00117AE6"/>
    <w:rsid w:val="00146F9A"/>
    <w:rsid w:val="001A24D7"/>
    <w:rsid w:val="001C459F"/>
    <w:rsid w:val="00231B1F"/>
    <w:rsid w:val="0023366D"/>
    <w:rsid w:val="00264A70"/>
    <w:rsid w:val="002837A7"/>
    <w:rsid w:val="002C37E8"/>
    <w:rsid w:val="002C48F8"/>
    <w:rsid w:val="002D25C7"/>
    <w:rsid w:val="002E3471"/>
    <w:rsid w:val="002E6EBE"/>
    <w:rsid w:val="002F0A4B"/>
    <w:rsid w:val="002F5A32"/>
    <w:rsid w:val="00321206"/>
    <w:rsid w:val="00353236"/>
    <w:rsid w:val="00363DA6"/>
    <w:rsid w:val="003855E5"/>
    <w:rsid w:val="003C404D"/>
    <w:rsid w:val="003D23C3"/>
    <w:rsid w:val="003D7B0F"/>
    <w:rsid w:val="003F0905"/>
    <w:rsid w:val="003F3982"/>
    <w:rsid w:val="0048078E"/>
    <w:rsid w:val="00481740"/>
    <w:rsid w:val="004833F5"/>
    <w:rsid w:val="004978D7"/>
    <w:rsid w:val="004B094A"/>
    <w:rsid w:val="004C0E17"/>
    <w:rsid w:val="004D4E2E"/>
    <w:rsid w:val="00544F61"/>
    <w:rsid w:val="00552C78"/>
    <w:rsid w:val="00573B68"/>
    <w:rsid w:val="00586271"/>
    <w:rsid w:val="005908E6"/>
    <w:rsid w:val="005B5A35"/>
    <w:rsid w:val="005B71F9"/>
    <w:rsid w:val="005F129E"/>
    <w:rsid w:val="00614225"/>
    <w:rsid w:val="006159A4"/>
    <w:rsid w:val="006176DA"/>
    <w:rsid w:val="006261B7"/>
    <w:rsid w:val="00662E13"/>
    <w:rsid w:val="006879F3"/>
    <w:rsid w:val="006B0268"/>
    <w:rsid w:val="006B3CAE"/>
    <w:rsid w:val="006D28D7"/>
    <w:rsid w:val="00732502"/>
    <w:rsid w:val="00735063"/>
    <w:rsid w:val="007367C0"/>
    <w:rsid w:val="00743C43"/>
    <w:rsid w:val="00797C0F"/>
    <w:rsid w:val="007A6B1B"/>
    <w:rsid w:val="007C5BA7"/>
    <w:rsid w:val="007C7679"/>
    <w:rsid w:val="008347A5"/>
    <w:rsid w:val="00891755"/>
    <w:rsid w:val="00891C14"/>
    <w:rsid w:val="008C1694"/>
    <w:rsid w:val="008D2DEA"/>
    <w:rsid w:val="00A57DDE"/>
    <w:rsid w:val="00A73BBC"/>
    <w:rsid w:val="00B8357C"/>
    <w:rsid w:val="00B97D71"/>
    <w:rsid w:val="00BE73D7"/>
    <w:rsid w:val="00BF5B8F"/>
    <w:rsid w:val="00C1549F"/>
    <w:rsid w:val="00C55C8D"/>
    <w:rsid w:val="00C84F12"/>
    <w:rsid w:val="00CA7910"/>
    <w:rsid w:val="00D538F8"/>
    <w:rsid w:val="00D86510"/>
    <w:rsid w:val="00D94AD5"/>
    <w:rsid w:val="00E00030"/>
    <w:rsid w:val="00E13C35"/>
    <w:rsid w:val="00E2193F"/>
    <w:rsid w:val="00E26B56"/>
    <w:rsid w:val="00E31D17"/>
    <w:rsid w:val="00E32E53"/>
    <w:rsid w:val="00E33EE6"/>
    <w:rsid w:val="00E572D2"/>
    <w:rsid w:val="00EB4A5E"/>
    <w:rsid w:val="00EC1A71"/>
    <w:rsid w:val="00F1536B"/>
    <w:rsid w:val="00F167EF"/>
    <w:rsid w:val="00F614D1"/>
    <w:rsid w:val="00F760F3"/>
    <w:rsid w:val="00F82D59"/>
    <w:rsid w:val="00FA20F4"/>
    <w:rsid w:val="00FA3054"/>
    <w:rsid w:val="00FB1E2C"/>
    <w:rsid w:val="00FC433E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CB21C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customStyle="1" w:styleId="fontstyle01">
    <w:name w:val="fontstyle01"/>
    <w:basedOn w:val="DefaultParagraphFont"/>
    <w:rsid w:val="00A73BBC"/>
    <w:rPr>
      <w:rFonts w:ascii="BNazanin" w:hAnsi="BNazani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8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Windows User</cp:lastModifiedBy>
  <cp:revision>56</cp:revision>
  <cp:lastPrinted>2018-12-27T12:18:00Z</cp:lastPrinted>
  <dcterms:created xsi:type="dcterms:W3CDTF">2019-05-18T10:24:00Z</dcterms:created>
  <dcterms:modified xsi:type="dcterms:W3CDTF">2019-05-18T13:57:00Z</dcterms:modified>
</cp:coreProperties>
</file>